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08F7A3E9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>ekrutacji na stanowisko</w:t>
      </w:r>
      <w:r w:rsidR="00A77AD8">
        <w:rPr>
          <w:rFonts w:ascii="Century Gothic" w:hAnsi="Century Gothic"/>
        </w:rPr>
        <w:t xml:space="preserve"> </w:t>
      </w:r>
      <w:r w:rsidR="00A77AD8" w:rsidRPr="00A77AD8">
        <w:rPr>
          <w:rFonts w:ascii="Century Gothic" w:hAnsi="Century Gothic"/>
          <w:b/>
          <w:bCs/>
        </w:rPr>
        <w:t>Specjalisty</w:t>
      </w:r>
      <w:r w:rsidR="00937063">
        <w:rPr>
          <w:rFonts w:ascii="Century Gothic" w:hAnsi="Century Gothic"/>
          <w:b/>
          <w:bCs/>
        </w:rPr>
        <w:t>/specjalistki</w:t>
      </w:r>
      <w:r w:rsidR="00A77AD8" w:rsidRPr="00A77AD8">
        <w:rPr>
          <w:rFonts w:ascii="Century Gothic" w:hAnsi="Century Gothic"/>
          <w:b/>
          <w:bCs/>
        </w:rPr>
        <w:t xml:space="preserve"> ds. </w:t>
      </w:r>
      <w:r w:rsidR="00937063">
        <w:rPr>
          <w:rFonts w:ascii="Century Gothic" w:hAnsi="Century Gothic"/>
          <w:b/>
          <w:bCs/>
        </w:rPr>
        <w:t>MŚP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</w:t>
      </w:r>
      <w:r w:rsidR="00C66689">
        <w:rPr>
          <w:rFonts w:ascii="Century Gothic" w:hAnsi="Century Gothic"/>
        </w:rPr>
        <w:t>on</w:t>
      </w:r>
      <w:r w:rsidR="0038530B">
        <w:rPr>
          <w:rFonts w:ascii="Century Gothic" w:hAnsi="Century Gothic"/>
        </w:rPr>
        <w:t>ym</w:t>
      </w:r>
      <w:r>
        <w:rPr>
          <w:rFonts w:ascii="Century Gothic" w:hAnsi="Century Gothic"/>
        </w:rPr>
        <w:t xml:space="preserve"> </w:t>
      </w:r>
      <w:r w:rsidR="000C5AAE">
        <w:rPr>
          <w:rFonts w:ascii="Century Gothic" w:hAnsi="Century Gothic"/>
        </w:rPr>
        <w:t>2</w:t>
      </w:r>
      <w:r w:rsidR="00AD0D12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</w:t>
      </w:r>
      <w:r w:rsidR="00AD0D12">
        <w:rPr>
          <w:rFonts w:ascii="Century Gothic" w:hAnsi="Century Gothic"/>
        </w:rPr>
        <w:t>marca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</w:t>
      </w:r>
      <w:r w:rsidR="00AD0D12">
        <w:rPr>
          <w:rFonts w:ascii="Century Gothic" w:hAnsi="Century Gothic"/>
        </w:rPr>
        <w:t>5</w:t>
      </w:r>
      <w:r w:rsidRPr="00913A13">
        <w:rPr>
          <w:rFonts w:ascii="Century Gothic" w:hAnsi="Century Gothic"/>
        </w:rPr>
        <w:t xml:space="preserve"> r. i prowadzon</w:t>
      </w:r>
      <w:r w:rsidR="0038530B">
        <w:rPr>
          <w:rFonts w:ascii="Century Gothic" w:hAnsi="Century Gothic"/>
        </w:rPr>
        <w:t>ym</w:t>
      </w:r>
      <w:r w:rsidRPr="00913A13">
        <w:rPr>
          <w:rFonts w:ascii="Century Gothic" w:hAnsi="Century Gothic"/>
        </w:rPr>
        <w:t xml:space="preserve">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90B" w14:textId="77777777" w:rsidR="00E376EA" w:rsidRDefault="00E376EA">
      <w:pPr>
        <w:spacing w:after="0" w:line="240" w:lineRule="auto"/>
      </w:pPr>
      <w:r>
        <w:separator/>
      </w:r>
    </w:p>
  </w:endnote>
  <w:endnote w:type="continuationSeparator" w:id="0">
    <w:p w14:paraId="148567BB" w14:textId="77777777" w:rsidR="00E376EA" w:rsidRDefault="00E3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C2DF3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6C87" w14:textId="77777777" w:rsidR="00E376EA" w:rsidRDefault="00E376EA">
      <w:pPr>
        <w:spacing w:after="0" w:line="240" w:lineRule="auto"/>
      </w:pPr>
      <w:r>
        <w:separator/>
      </w:r>
    </w:p>
  </w:footnote>
  <w:footnote w:type="continuationSeparator" w:id="0">
    <w:p w14:paraId="36257E7B" w14:textId="77777777" w:rsidR="00E376EA" w:rsidRDefault="00E3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DFF7658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937063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937063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0C5AAE"/>
    <w:rsid w:val="00136E76"/>
    <w:rsid w:val="0038530B"/>
    <w:rsid w:val="00485780"/>
    <w:rsid w:val="00505796"/>
    <w:rsid w:val="006B5FDB"/>
    <w:rsid w:val="00937063"/>
    <w:rsid w:val="00A14C9A"/>
    <w:rsid w:val="00A77AD8"/>
    <w:rsid w:val="00AD0D12"/>
    <w:rsid w:val="00C66689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Natalia Malanowska</cp:lastModifiedBy>
  <cp:revision>11</cp:revision>
  <dcterms:created xsi:type="dcterms:W3CDTF">2019-09-02T11:49:00Z</dcterms:created>
  <dcterms:modified xsi:type="dcterms:W3CDTF">2025-03-25T10:48:00Z</dcterms:modified>
</cp:coreProperties>
</file>