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B30C" w14:textId="22128174" w:rsidR="00A56B84" w:rsidRPr="00B31433" w:rsidRDefault="00752632" w:rsidP="00600155">
      <w:pPr>
        <w:pStyle w:val="Z1-Zadozarzdzeniazdnia"/>
        <w:jc w:val="both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  </w:t>
      </w:r>
      <w:r w:rsidR="006F3964" w:rsidRPr="00B31433">
        <w:rPr>
          <w:rFonts w:ascii="Century Gothic" w:hAnsi="Century Gothic"/>
          <w:sz w:val="22"/>
          <w:szCs w:val="22"/>
        </w:rPr>
        <w:drawing>
          <wp:inline distT="0" distB="0" distL="0" distR="0" wp14:anchorId="566879D5" wp14:editId="002C4465">
            <wp:extent cx="5842001" cy="584200"/>
            <wp:effectExtent l="0" t="0" r="0" b="0"/>
            <wp:docPr id="1" name="Obraz 1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291" cy="58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59D35" w14:textId="7D47D5A7" w:rsidR="00561300" w:rsidRDefault="009950B9" w:rsidP="00AE63EA">
      <w:pPr>
        <w:pStyle w:val="Z1-Zadozarzdzeniazdnia"/>
        <w:jc w:val="right"/>
        <w:rPr>
          <w:rFonts w:ascii="Century Gothic" w:hAnsi="Century Gothic" w:cs="Times New Roman"/>
          <w:sz w:val="22"/>
          <w:szCs w:val="22"/>
        </w:rPr>
      </w:pPr>
      <w:r w:rsidRPr="00B31433">
        <w:rPr>
          <w:rFonts w:ascii="Century Gothic" w:hAnsi="Century Gothic" w:cs="Times New Roman"/>
          <w:sz w:val="22"/>
          <w:szCs w:val="22"/>
        </w:rPr>
        <w:t>Leszno, dnia</w:t>
      </w:r>
      <w:r w:rsidR="00616692">
        <w:rPr>
          <w:rFonts w:ascii="Century Gothic" w:hAnsi="Century Gothic" w:cs="Times New Roman"/>
          <w:sz w:val="22"/>
          <w:szCs w:val="22"/>
        </w:rPr>
        <w:t xml:space="preserve"> </w:t>
      </w:r>
      <w:r w:rsidR="00557E9E" w:rsidRPr="00A720E4">
        <w:rPr>
          <w:rFonts w:ascii="Century Gothic" w:hAnsi="Century Gothic" w:cs="Times New Roman"/>
          <w:sz w:val="22"/>
          <w:szCs w:val="22"/>
        </w:rPr>
        <w:t>1</w:t>
      </w:r>
      <w:r w:rsidR="00293C2B">
        <w:rPr>
          <w:rFonts w:ascii="Century Gothic" w:hAnsi="Century Gothic" w:cs="Times New Roman"/>
          <w:sz w:val="22"/>
          <w:szCs w:val="22"/>
        </w:rPr>
        <w:t>1</w:t>
      </w:r>
      <w:r w:rsidR="00557E9E" w:rsidRPr="00A720E4">
        <w:rPr>
          <w:rFonts w:ascii="Century Gothic" w:hAnsi="Century Gothic" w:cs="Times New Roman"/>
          <w:sz w:val="22"/>
          <w:szCs w:val="22"/>
        </w:rPr>
        <w:t>.05.2022</w:t>
      </w:r>
      <w:r w:rsidRPr="00B31433">
        <w:rPr>
          <w:rFonts w:ascii="Century Gothic" w:hAnsi="Century Gothic" w:cs="Times New Roman"/>
          <w:sz w:val="22"/>
          <w:szCs w:val="22"/>
        </w:rPr>
        <w:t xml:space="preserve"> r.</w:t>
      </w:r>
    </w:p>
    <w:p w14:paraId="794A0DDA" w14:textId="77777777" w:rsidR="001F4866" w:rsidRPr="00B31433" w:rsidRDefault="001F4866" w:rsidP="0095262E">
      <w:pPr>
        <w:pStyle w:val="Z1-Zadozarzdzeniazdnia"/>
        <w:rPr>
          <w:rFonts w:ascii="Century Gothic" w:hAnsi="Century Gothic" w:cs="Times New Roman"/>
          <w:sz w:val="22"/>
          <w:szCs w:val="22"/>
        </w:rPr>
      </w:pPr>
    </w:p>
    <w:p w14:paraId="2A8143C0" w14:textId="6EBAEDC2" w:rsidR="00187A8C" w:rsidRDefault="00325E90" w:rsidP="00EB3950">
      <w:pPr>
        <w:pStyle w:val="Z1-Tytuzacznika"/>
        <w:rPr>
          <w:rFonts w:ascii="Century Gothic" w:hAnsi="Century Gothic" w:cs="Times New Roman"/>
        </w:rPr>
      </w:pPr>
      <w:r w:rsidRPr="00B31433">
        <w:rPr>
          <w:rFonts w:ascii="Century Gothic" w:hAnsi="Century Gothic" w:cs="Times New Roman"/>
        </w:rPr>
        <w:t xml:space="preserve">Zapytanie ofertowe dla zamówienia </w:t>
      </w:r>
    </w:p>
    <w:p w14:paraId="144011C2" w14:textId="77777777" w:rsidR="00EB3950" w:rsidRPr="00B31433" w:rsidRDefault="00EB3950" w:rsidP="00EB3950">
      <w:pPr>
        <w:pStyle w:val="Z1-Tytuzacznika"/>
        <w:rPr>
          <w:rFonts w:ascii="Century Gothic" w:hAnsi="Century Gothic" w:cs="Times New Roman"/>
        </w:rPr>
      </w:pPr>
    </w:p>
    <w:p w14:paraId="6FBFE852" w14:textId="0F22B057" w:rsidR="002A53F6" w:rsidRDefault="00557E9E" w:rsidP="00AE63EA">
      <w:pPr>
        <w:pStyle w:val="Z-podpispodkropkami"/>
        <w:spacing w:line="240" w:lineRule="auto"/>
        <w:jc w:val="both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AGRICON-POLSKA Sp. z o.o.</w:t>
      </w:r>
      <w:r w:rsidR="00D1551F" w:rsidRPr="00B31433">
        <w:rPr>
          <w:rFonts w:ascii="Century Gothic" w:hAnsi="Century Gothic" w:cs="Times New Roman"/>
          <w:sz w:val="22"/>
          <w:szCs w:val="22"/>
        </w:rPr>
        <w:t xml:space="preserve"> </w:t>
      </w:r>
      <w:r w:rsidR="00187A8C" w:rsidRPr="00B31433">
        <w:rPr>
          <w:rFonts w:ascii="Century Gothic" w:hAnsi="Century Gothic" w:cs="Times New Roman"/>
          <w:sz w:val="22"/>
          <w:szCs w:val="22"/>
        </w:rPr>
        <w:t>w</w:t>
      </w:r>
      <w:r w:rsidR="00CF65A2" w:rsidRPr="00B31433">
        <w:rPr>
          <w:rFonts w:ascii="Century Gothic" w:hAnsi="Century Gothic" w:cs="Times New Roman"/>
          <w:sz w:val="22"/>
          <w:szCs w:val="22"/>
        </w:rPr>
        <w:t xml:space="preserve"> związku z prowadzonym postępowaniem o udzielenie zamówienia o wartości </w:t>
      </w:r>
      <w:r w:rsidR="00636DB6" w:rsidRPr="00B31433">
        <w:rPr>
          <w:rFonts w:ascii="Century Gothic" w:hAnsi="Century Gothic" w:cs="Times New Roman"/>
          <w:sz w:val="22"/>
          <w:szCs w:val="22"/>
        </w:rPr>
        <w:t xml:space="preserve">przekraczającej równowartości </w:t>
      </w:r>
      <w:r w:rsidR="00277E34" w:rsidRPr="00B31433">
        <w:rPr>
          <w:rFonts w:ascii="Century Gothic" w:hAnsi="Century Gothic" w:cs="Times New Roman"/>
          <w:sz w:val="22"/>
          <w:szCs w:val="22"/>
        </w:rPr>
        <w:t xml:space="preserve">kwoty </w:t>
      </w:r>
      <w:r w:rsidR="00EB3950">
        <w:rPr>
          <w:rFonts w:ascii="Century Gothic" w:hAnsi="Century Gothic" w:cs="Times New Roman"/>
          <w:sz w:val="22"/>
          <w:szCs w:val="22"/>
        </w:rPr>
        <w:t>50</w:t>
      </w:r>
      <w:r w:rsidR="00187A8C" w:rsidRPr="00B31433">
        <w:rPr>
          <w:rFonts w:ascii="Century Gothic" w:hAnsi="Century Gothic" w:cs="Times New Roman"/>
          <w:sz w:val="22"/>
          <w:szCs w:val="22"/>
        </w:rPr>
        <w:t xml:space="preserve">.000 </w:t>
      </w:r>
      <w:r w:rsidR="00EB3950">
        <w:rPr>
          <w:rFonts w:ascii="Century Gothic" w:hAnsi="Century Gothic" w:cs="Times New Roman"/>
          <w:sz w:val="22"/>
          <w:szCs w:val="22"/>
        </w:rPr>
        <w:t>zł</w:t>
      </w:r>
      <w:r w:rsidR="00187A8C" w:rsidRPr="00B31433">
        <w:rPr>
          <w:rFonts w:ascii="Century Gothic" w:hAnsi="Century Gothic" w:cs="Times New Roman"/>
          <w:sz w:val="22"/>
          <w:szCs w:val="22"/>
        </w:rPr>
        <w:t>, zwraca</w:t>
      </w:r>
      <w:r w:rsidR="00CF65A2" w:rsidRPr="00B31433">
        <w:rPr>
          <w:rFonts w:ascii="Century Gothic" w:hAnsi="Century Gothic" w:cs="Times New Roman"/>
          <w:sz w:val="22"/>
          <w:szCs w:val="22"/>
        </w:rPr>
        <w:t xml:space="preserve"> się z prośbą o przedstawienie oferty </w:t>
      </w:r>
      <w:r w:rsidR="00C12952" w:rsidRPr="00B31433">
        <w:rPr>
          <w:rFonts w:ascii="Century Gothic" w:hAnsi="Century Gothic" w:cs="Times New Roman"/>
          <w:sz w:val="22"/>
          <w:szCs w:val="22"/>
        </w:rPr>
        <w:t xml:space="preserve">na </w:t>
      </w:r>
      <w:r w:rsidR="00CF65A2" w:rsidRPr="00B31433">
        <w:rPr>
          <w:rFonts w:ascii="Century Gothic" w:hAnsi="Century Gothic" w:cs="Times New Roman"/>
          <w:sz w:val="22"/>
          <w:szCs w:val="22"/>
        </w:rPr>
        <w:t>wykonani</w:t>
      </w:r>
      <w:r w:rsidR="00C12952" w:rsidRPr="00B31433">
        <w:rPr>
          <w:rFonts w:ascii="Century Gothic" w:hAnsi="Century Gothic" w:cs="Times New Roman"/>
          <w:sz w:val="22"/>
          <w:szCs w:val="22"/>
        </w:rPr>
        <w:t>e</w:t>
      </w:r>
      <w:r w:rsidR="00CF65A2" w:rsidRPr="00B31433">
        <w:rPr>
          <w:rFonts w:ascii="Century Gothic" w:hAnsi="Century Gothic" w:cs="Times New Roman"/>
          <w:sz w:val="22"/>
          <w:szCs w:val="22"/>
        </w:rPr>
        <w:t xml:space="preserve"> </w:t>
      </w:r>
      <w:r w:rsidR="00EB3950">
        <w:rPr>
          <w:rFonts w:ascii="Century Gothic" w:hAnsi="Century Gothic" w:cs="Times New Roman"/>
          <w:sz w:val="22"/>
          <w:szCs w:val="22"/>
        </w:rPr>
        <w:t xml:space="preserve">zamówienia </w:t>
      </w:r>
      <w:r w:rsidR="002A1FDF" w:rsidRPr="00B31433">
        <w:rPr>
          <w:rFonts w:ascii="Century Gothic" w:hAnsi="Century Gothic" w:cs="Times New Roman"/>
          <w:sz w:val="22"/>
          <w:szCs w:val="22"/>
        </w:rPr>
        <w:t>pn.</w:t>
      </w:r>
      <w:r w:rsidR="006911F5" w:rsidRPr="00B31433">
        <w:rPr>
          <w:rFonts w:ascii="Century Gothic" w:hAnsi="Century Gothic" w:cs="Times New Roman"/>
          <w:sz w:val="22"/>
          <w:szCs w:val="22"/>
        </w:rPr>
        <w:t>:</w:t>
      </w:r>
    </w:p>
    <w:p w14:paraId="2CD71554" w14:textId="77777777" w:rsidR="00F50888" w:rsidRPr="00B31433" w:rsidRDefault="00F50888" w:rsidP="00AE63EA">
      <w:pPr>
        <w:pStyle w:val="Z-podpispodkropkami"/>
        <w:spacing w:line="240" w:lineRule="auto"/>
        <w:jc w:val="both"/>
        <w:rPr>
          <w:rFonts w:ascii="Century Gothic" w:hAnsi="Century Gothic" w:cs="Times New Roman"/>
          <w:sz w:val="22"/>
          <w:szCs w:val="22"/>
        </w:rPr>
      </w:pPr>
    </w:p>
    <w:p w14:paraId="1CB46170" w14:textId="239942D5" w:rsidR="00A037BF" w:rsidRPr="005C6EDD" w:rsidRDefault="00E6058D" w:rsidP="00AE63EA">
      <w:pPr>
        <w:pStyle w:val="Z1-Zadozarzdzeniazdnia"/>
        <w:spacing w:after="0" w:line="240" w:lineRule="auto"/>
        <w:jc w:val="center"/>
        <w:rPr>
          <w:rFonts w:ascii="Century Gothic" w:hAnsi="Century Gothic" w:cs="Times New Roman"/>
          <w:b/>
          <w:bCs/>
          <w:sz w:val="28"/>
          <w:szCs w:val="28"/>
        </w:rPr>
      </w:pPr>
      <w:r w:rsidRPr="005C6EDD">
        <w:rPr>
          <w:rFonts w:ascii="Century Gothic" w:hAnsi="Century Gothic" w:cs="Times New Roman"/>
          <w:b/>
          <w:bCs/>
          <w:sz w:val="28"/>
          <w:szCs w:val="28"/>
        </w:rPr>
        <w:t>„</w:t>
      </w:r>
      <w:r w:rsidR="005C6EDD" w:rsidRPr="005C6EDD">
        <w:rPr>
          <w:rFonts w:ascii="Century Gothic" w:hAnsi="Century Gothic" w:cstheme="minorHAnsi"/>
          <w:b/>
          <w:bCs/>
          <w:sz w:val="24"/>
          <w:szCs w:val="24"/>
        </w:rPr>
        <w:t xml:space="preserve">Zakup i dostawa </w:t>
      </w:r>
      <w:r w:rsidR="00A36498">
        <w:rPr>
          <w:rFonts w:ascii="Century Gothic" w:hAnsi="Century Gothic" w:cstheme="minorHAnsi"/>
          <w:b/>
          <w:bCs/>
          <w:sz w:val="24"/>
          <w:szCs w:val="24"/>
        </w:rPr>
        <w:t>środków trwałych</w:t>
      </w:r>
      <w:r w:rsidR="001F2004">
        <w:rPr>
          <w:rFonts w:ascii="Century Gothic" w:hAnsi="Century Gothic" w:cstheme="minorHAnsi"/>
          <w:b/>
          <w:bCs/>
          <w:sz w:val="24"/>
          <w:szCs w:val="24"/>
        </w:rPr>
        <w:t xml:space="preserve"> </w:t>
      </w:r>
      <w:r w:rsidR="00557E9E">
        <w:rPr>
          <w:rFonts w:ascii="Century Gothic" w:hAnsi="Century Gothic" w:cstheme="minorHAnsi"/>
          <w:b/>
          <w:bCs/>
          <w:sz w:val="24"/>
          <w:szCs w:val="24"/>
        </w:rPr>
        <w:t>–</w:t>
      </w:r>
      <w:r w:rsidR="001F2004">
        <w:rPr>
          <w:rFonts w:ascii="Century Gothic" w:hAnsi="Century Gothic" w:cstheme="minorHAnsi"/>
          <w:b/>
          <w:bCs/>
          <w:sz w:val="24"/>
          <w:szCs w:val="24"/>
        </w:rPr>
        <w:t xml:space="preserve"> </w:t>
      </w:r>
      <w:r w:rsidR="00557E9E">
        <w:rPr>
          <w:rFonts w:ascii="Century Gothic" w:hAnsi="Century Gothic" w:cstheme="minorHAnsi"/>
          <w:b/>
          <w:bCs/>
          <w:sz w:val="24"/>
          <w:szCs w:val="24"/>
        </w:rPr>
        <w:t>robot do pobieranai prób glebowych</w:t>
      </w:r>
      <w:r w:rsidR="001A6630">
        <w:rPr>
          <w:rFonts w:ascii="Century Gothic" w:hAnsi="Century Gothic" w:cstheme="minorHAnsi"/>
          <w:b/>
          <w:bCs/>
          <w:sz w:val="24"/>
          <w:szCs w:val="24"/>
        </w:rPr>
        <w:t>”</w:t>
      </w:r>
    </w:p>
    <w:p w14:paraId="065603A9" w14:textId="77777777" w:rsidR="00F50888" w:rsidRPr="00B31433" w:rsidRDefault="00F50888" w:rsidP="00AE63EA">
      <w:pPr>
        <w:pStyle w:val="Z1-Zadozarzdzeniazdnia"/>
        <w:spacing w:after="0" w:line="240" w:lineRule="auto"/>
        <w:jc w:val="center"/>
        <w:rPr>
          <w:rFonts w:ascii="Century Gothic" w:hAnsi="Century Gothic"/>
          <w:sz w:val="22"/>
          <w:szCs w:val="22"/>
        </w:rPr>
      </w:pPr>
    </w:p>
    <w:p w14:paraId="3040888D" w14:textId="52521F50" w:rsidR="002A53F6" w:rsidRPr="00B31433" w:rsidRDefault="002E5B22" w:rsidP="00AE63EA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B31433">
        <w:rPr>
          <w:rFonts w:ascii="Century Gothic" w:hAnsi="Century Gothic"/>
          <w:bCs/>
          <w:sz w:val="22"/>
          <w:szCs w:val="22"/>
        </w:rPr>
        <w:t xml:space="preserve">Zamówienie jest </w:t>
      </w:r>
      <w:r w:rsidR="009A3098" w:rsidRPr="009A3098">
        <w:rPr>
          <w:rFonts w:ascii="Century Gothic" w:hAnsi="Century Gothic"/>
          <w:bCs/>
          <w:sz w:val="22"/>
          <w:szCs w:val="22"/>
        </w:rPr>
        <w:t xml:space="preserve">współfinansowane przez Unię Europejską z Europejskiego Funduszu Rozwoju Regionalnego w ramach Wielkopolskiego Regionalnego Programu Operacyjnego na lata 2014-2020 w ramach projektu </w:t>
      </w:r>
      <w:r w:rsidR="009A3098" w:rsidRPr="009A3098">
        <w:rPr>
          <w:rFonts w:ascii="Century Gothic" w:hAnsi="Century Gothic"/>
          <w:bCs/>
          <w:i/>
          <w:iCs/>
          <w:sz w:val="22"/>
          <w:szCs w:val="22"/>
        </w:rPr>
        <w:t xml:space="preserve">„Rozwiń biznes”, </w:t>
      </w:r>
      <w:r w:rsidR="009A3098" w:rsidRPr="009A3098">
        <w:rPr>
          <w:rFonts w:ascii="Century Gothic" w:hAnsi="Century Gothic"/>
          <w:bCs/>
          <w:sz w:val="22"/>
          <w:szCs w:val="22"/>
        </w:rPr>
        <w:t>nr pr</w:t>
      </w:r>
      <w:r w:rsidR="009A3098">
        <w:rPr>
          <w:rFonts w:ascii="Century Gothic" w:hAnsi="Century Gothic"/>
          <w:bCs/>
          <w:sz w:val="22"/>
          <w:szCs w:val="22"/>
        </w:rPr>
        <w:t>ojektu RPWP.01.03.01-30-000</w:t>
      </w:r>
      <w:r w:rsidR="004D084B">
        <w:rPr>
          <w:rFonts w:ascii="Century Gothic" w:hAnsi="Century Gothic"/>
          <w:bCs/>
          <w:sz w:val="22"/>
          <w:szCs w:val="22"/>
        </w:rPr>
        <w:t>2</w:t>
      </w:r>
      <w:r w:rsidR="009A3098">
        <w:rPr>
          <w:rFonts w:ascii="Century Gothic" w:hAnsi="Century Gothic"/>
          <w:bCs/>
          <w:sz w:val="22"/>
          <w:szCs w:val="22"/>
        </w:rPr>
        <w:t>/</w:t>
      </w:r>
      <w:r w:rsidR="004D084B">
        <w:rPr>
          <w:rFonts w:ascii="Century Gothic" w:hAnsi="Century Gothic"/>
          <w:bCs/>
          <w:sz w:val="22"/>
          <w:szCs w:val="22"/>
        </w:rPr>
        <w:t>20</w:t>
      </w:r>
      <w:r w:rsidR="009A3098">
        <w:rPr>
          <w:rFonts w:ascii="Century Gothic" w:hAnsi="Century Gothic"/>
          <w:bCs/>
          <w:sz w:val="22"/>
          <w:szCs w:val="22"/>
        </w:rPr>
        <w:t>.</w:t>
      </w:r>
    </w:p>
    <w:p w14:paraId="026D9709" w14:textId="77777777" w:rsidR="00456E89" w:rsidRPr="00B31433" w:rsidRDefault="00456E89" w:rsidP="00AE63EA">
      <w:pPr>
        <w:autoSpaceDE w:val="0"/>
        <w:autoSpaceDN w:val="0"/>
        <w:adjustRightInd w:val="0"/>
        <w:jc w:val="both"/>
        <w:rPr>
          <w:rFonts w:ascii="Century Gothic" w:hAnsi="Century Gothic"/>
          <w:noProof/>
          <w:sz w:val="22"/>
          <w:szCs w:val="22"/>
        </w:rPr>
      </w:pPr>
    </w:p>
    <w:p w14:paraId="5F8083B7" w14:textId="77777777" w:rsidR="00ED35F2" w:rsidRPr="00B31433" w:rsidRDefault="00ED35F2" w:rsidP="00AE63EA">
      <w:pPr>
        <w:autoSpaceDE w:val="0"/>
        <w:autoSpaceDN w:val="0"/>
        <w:adjustRightInd w:val="0"/>
        <w:jc w:val="both"/>
        <w:rPr>
          <w:rFonts w:ascii="Century Gothic" w:eastAsia="Calibri" w:hAnsi="Century Gothic"/>
          <w:b/>
          <w:bCs/>
          <w:sz w:val="22"/>
          <w:szCs w:val="22"/>
        </w:rPr>
      </w:pPr>
      <w:r w:rsidRPr="00B31433">
        <w:rPr>
          <w:rFonts w:ascii="Century Gothic" w:eastAsia="Calibri" w:hAnsi="Century Gothic"/>
          <w:b/>
          <w:bCs/>
          <w:sz w:val="22"/>
          <w:szCs w:val="22"/>
        </w:rPr>
        <w:t>Informacje o Zamawiającym:</w:t>
      </w:r>
    </w:p>
    <w:p w14:paraId="6049F7D8" w14:textId="62B1EC19" w:rsidR="00ED35F2" w:rsidRPr="00557E9E" w:rsidRDefault="00557E9E" w:rsidP="00AE63EA">
      <w:pPr>
        <w:autoSpaceDE w:val="0"/>
        <w:autoSpaceDN w:val="0"/>
        <w:adjustRightInd w:val="0"/>
        <w:jc w:val="both"/>
        <w:rPr>
          <w:rFonts w:ascii="Century Gothic" w:eastAsia="Calibri" w:hAnsi="Century Gothic"/>
          <w:bCs/>
          <w:sz w:val="22"/>
          <w:szCs w:val="22"/>
        </w:rPr>
      </w:pPr>
      <w:r w:rsidRPr="00557E9E">
        <w:rPr>
          <w:rFonts w:ascii="Century Gothic" w:eastAsia="Calibri" w:hAnsi="Century Gothic"/>
          <w:bCs/>
          <w:sz w:val="22"/>
          <w:szCs w:val="22"/>
        </w:rPr>
        <w:t>AGRICON-POLSKA sp. z o.o.</w:t>
      </w:r>
    </w:p>
    <w:p w14:paraId="10B5F6AF" w14:textId="60BB62F1" w:rsidR="00ED35F2" w:rsidRPr="00557E9E" w:rsidRDefault="00557E9E" w:rsidP="00AE63EA">
      <w:pPr>
        <w:autoSpaceDE w:val="0"/>
        <w:autoSpaceDN w:val="0"/>
        <w:adjustRightInd w:val="0"/>
        <w:jc w:val="both"/>
        <w:rPr>
          <w:rFonts w:ascii="Century Gothic" w:eastAsia="Calibri" w:hAnsi="Century Gothic"/>
          <w:bCs/>
          <w:sz w:val="22"/>
          <w:szCs w:val="22"/>
        </w:rPr>
      </w:pPr>
      <w:r w:rsidRPr="00557E9E">
        <w:rPr>
          <w:rFonts w:ascii="Century Gothic" w:eastAsia="Calibri" w:hAnsi="Century Gothic"/>
          <w:bCs/>
          <w:sz w:val="22"/>
          <w:szCs w:val="22"/>
        </w:rPr>
        <w:t>Ul. Armii Krajowej 19/13, 64-100 Leszno</w:t>
      </w:r>
      <w:r w:rsidR="00ED35F2" w:rsidRPr="00557E9E">
        <w:rPr>
          <w:rFonts w:ascii="Century Gothic" w:eastAsia="Calibri" w:hAnsi="Century Gothic"/>
          <w:bCs/>
          <w:sz w:val="22"/>
          <w:szCs w:val="22"/>
        </w:rPr>
        <w:t xml:space="preserve"> </w:t>
      </w:r>
    </w:p>
    <w:p w14:paraId="2FC5498D" w14:textId="55A6E65E" w:rsidR="00ED35F2" w:rsidRPr="00557E9E" w:rsidRDefault="00ED35F2" w:rsidP="00456E89">
      <w:pPr>
        <w:autoSpaceDE w:val="0"/>
        <w:autoSpaceDN w:val="0"/>
        <w:adjustRightInd w:val="0"/>
        <w:jc w:val="both"/>
        <w:rPr>
          <w:rFonts w:ascii="Century Gothic" w:eastAsia="Calibri" w:hAnsi="Century Gothic"/>
          <w:bCs/>
          <w:sz w:val="22"/>
          <w:szCs w:val="22"/>
        </w:rPr>
      </w:pPr>
      <w:r w:rsidRPr="00557E9E">
        <w:rPr>
          <w:rFonts w:ascii="Century Gothic" w:eastAsia="Calibri" w:hAnsi="Century Gothic"/>
          <w:bCs/>
          <w:sz w:val="22"/>
          <w:szCs w:val="22"/>
        </w:rPr>
        <w:t xml:space="preserve">KRS: </w:t>
      </w:r>
      <w:r w:rsidR="00557E9E" w:rsidRPr="00557E9E">
        <w:rPr>
          <w:rFonts w:ascii="Century Gothic" w:eastAsia="Calibri" w:hAnsi="Century Gothic"/>
          <w:bCs/>
          <w:sz w:val="22"/>
          <w:szCs w:val="22"/>
        </w:rPr>
        <w:t>0000731500</w:t>
      </w:r>
      <w:r w:rsidRPr="00557E9E">
        <w:rPr>
          <w:rFonts w:ascii="Century Gothic" w:eastAsia="Calibri" w:hAnsi="Century Gothic"/>
          <w:bCs/>
          <w:sz w:val="22"/>
          <w:szCs w:val="22"/>
        </w:rPr>
        <w:t xml:space="preserve"> </w:t>
      </w:r>
    </w:p>
    <w:p w14:paraId="3EA385FB" w14:textId="56E95621" w:rsidR="00ED35F2" w:rsidRPr="00557E9E" w:rsidRDefault="00ED35F2" w:rsidP="00456E89">
      <w:pPr>
        <w:autoSpaceDE w:val="0"/>
        <w:autoSpaceDN w:val="0"/>
        <w:adjustRightInd w:val="0"/>
        <w:jc w:val="both"/>
        <w:rPr>
          <w:rFonts w:ascii="Century Gothic" w:eastAsia="Calibri" w:hAnsi="Century Gothic"/>
          <w:bCs/>
          <w:sz w:val="22"/>
          <w:szCs w:val="22"/>
        </w:rPr>
      </w:pPr>
      <w:r w:rsidRPr="00557E9E">
        <w:rPr>
          <w:rFonts w:ascii="Century Gothic" w:eastAsia="Calibri" w:hAnsi="Century Gothic"/>
          <w:bCs/>
          <w:sz w:val="22"/>
          <w:szCs w:val="22"/>
        </w:rPr>
        <w:t xml:space="preserve">NIP: </w:t>
      </w:r>
      <w:r w:rsidR="00557E9E" w:rsidRPr="00557E9E">
        <w:rPr>
          <w:rFonts w:ascii="Century Gothic" w:eastAsia="Calibri" w:hAnsi="Century Gothic"/>
          <w:bCs/>
          <w:sz w:val="22"/>
          <w:szCs w:val="22"/>
        </w:rPr>
        <w:t>6972347237</w:t>
      </w:r>
      <w:r w:rsidRPr="00557E9E">
        <w:rPr>
          <w:rFonts w:ascii="Century Gothic" w:eastAsia="Calibri" w:hAnsi="Century Gothic"/>
          <w:bCs/>
          <w:sz w:val="22"/>
          <w:szCs w:val="22"/>
        </w:rPr>
        <w:t xml:space="preserve"> </w:t>
      </w:r>
    </w:p>
    <w:p w14:paraId="2257CD45" w14:textId="5ED03BC2" w:rsidR="00ED35F2" w:rsidRPr="00B31433" w:rsidRDefault="00ED35F2" w:rsidP="00456E89">
      <w:pPr>
        <w:autoSpaceDE w:val="0"/>
        <w:autoSpaceDN w:val="0"/>
        <w:adjustRightInd w:val="0"/>
        <w:jc w:val="both"/>
        <w:rPr>
          <w:rFonts w:ascii="Century Gothic" w:eastAsia="Calibri" w:hAnsi="Century Gothic"/>
          <w:bCs/>
          <w:sz w:val="22"/>
          <w:szCs w:val="22"/>
        </w:rPr>
      </w:pPr>
      <w:r w:rsidRPr="00557E9E">
        <w:rPr>
          <w:rFonts w:ascii="Century Gothic" w:eastAsia="Calibri" w:hAnsi="Century Gothic"/>
          <w:bCs/>
          <w:sz w:val="22"/>
          <w:szCs w:val="22"/>
        </w:rPr>
        <w:t xml:space="preserve">REGON: </w:t>
      </w:r>
      <w:r w:rsidR="00557E9E" w:rsidRPr="00557E9E">
        <w:rPr>
          <w:rFonts w:ascii="Century Gothic" w:eastAsia="Calibri" w:hAnsi="Century Gothic"/>
          <w:bCs/>
          <w:sz w:val="22"/>
          <w:szCs w:val="22"/>
        </w:rPr>
        <w:t>380191942</w:t>
      </w:r>
    </w:p>
    <w:p w14:paraId="002C74F4" w14:textId="17CA1EF1" w:rsidR="00A3284A" w:rsidRDefault="00A3284A" w:rsidP="00600155">
      <w:pPr>
        <w:pStyle w:val="Z1-Tytuzacznika"/>
        <w:tabs>
          <w:tab w:val="left" w:pos="284"/>
        </w:tabs>
        <w:jc w:val="both"/>
        <w:rPr>
          <w:rFonts w:ascii="Century Gothic" w:hAnsi="Century Gothic" w:cs="Times New Roman"/>
          <w:b w:val="0"/>
        </w:rPr>
      </w:pPr>
    </w:p>
    <w:p w14:paraId="4011BBF9" w14:textId="77777777" w:rsidR="0095262E" w:rsidRPr="00B31433" w:rsidRDefault="0095262E" w:rsidP="00600155">
      <w:pPr>
        <w:pStyle w:val="Z1-Tytuzacznika"/>
        <w:tabs>
          <w:tab w:val="left" w:pos="284"/>
        </w:tabs>
        <w:jc w:val="both"/>
        <w:rPr>
          <w:rFonts w:ascii="Century Gothic" w:hAnsi="Century Gothic" w:cs="Times New Roman"/>
          <w:b w:val="0"/>
        </w:rPr>
      </w:pPr>
    </w:p>
    <w:p w14:paraId="448F75E7" w14:textId="77777777" w:rsidR="002A1FDF" w:rsidRPr="00B31433" w:rsidRDefault="002A1FDF" w:rsidP="008C1EEF">
      <w:pPr>
        <w:pStyle w:val="Z-podpispodkropkami"/>
        <w:numPr>
          <w:ilvl w:val="0"/>
          <w:numId w:val="1"/>
        </w:numPr>
        <w:tabs>
          <w:tab w:val="left" w:pos="0"/>
        </w:tabs>
        <w:spacing w:after="120" w:line="240" w:lineRule="auto"/>
        <w:ind w:left="284" w:hanging="142"/>
        <w:jc w:val="both"/>
        <w:rPr>
          <w:rFonts w:ascii="Century Gothic" w:hAnsi="Century Gothic" w:cs="Times New Roman"/>
          <w:b/>
          <w:sz w:val="22"/>
          <w:szCs w:val="22"/>
        </w:rPr>
      </w:pPr>
      <w:r w:rsidRPr="00B31433">
        <w:rPr>
          <w:rFonts w:ascii="Century Gothic" w:hAnsi="Century Gothic" w:cs="Times New Roman"/>
          <w:b/>
          <w:sz w:val="22"/>
          <w:szCs w:val="22"/>
        </w:rPr>
        <w:t>Opis przedmiotu zamówienia:</w:t>
      </w:r>
    </w:p>
    <w:p w14:paraId="0C56B61D" w14:textId="331659F4" w:rsidR="00DE5904" w:rsidRPr="00B31433" w:rsidRDefault="00325ECC" w:rsidP="00730E4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  <w:lang w:eastAsia="x-none"/>
        </w:rPr>
      </w:pPr>
      <w:r w:rsidRPr="00B31433">
        <w:rPr>
          <w:rFonts w:ascii="Century Gothic" w:eastAsia="Calibri" w:hAnsi="Century Gothic"/>
          <w:sz w:val="22"/>
          <w:szCs w:val="22"/>
        </w:rPr>
        <w:t xml:space="preserve">Przedmiotem zamówienia jest </w:t>
      </w:r>
      <w:r w:rsidR="00DE5904" w:rsidRPr="0095262E">
        <w:rPr>
          <w:rFonts w:ascii="Century Gothic" w:hAnsi="Century Gothic"/>
          <w:b/>
          <w:sz w:val="22"/>
          <w:szCs w:val="22"/>
          <w:lang w:eastAsia="x-none"/>
        </w:rPr>
        <w:t>zakup</w:t>
      </w:r>
      <w:r w:rsidR="0095262E">
        <w:rPr>
          <w:rFonts w:ascii="Century Gothic" w:hAnsi="Century Gothic"/>
          <w:b/>
          <w:sz w:val="22"/>
          <w:szCs w:val="22"/>
          <w:lang w:eastAsia="x-none"/>
        </w:rPr>
        <w:t xml:space="preserve"> i </w:t>
      </w:r>
      <w:r w:rsidR="00DE5904" w:rsidRPr="0095262E">
        <w:rPr>
          <w:rFonts w:ascii="Century Gothic" w:hAnsi="Century Gothic"/>
          <w:b/>
          <w:sz w:val="22"/>
          <w:szCs w:val="22"/>
          <w:lang w:eastAsia="x-none"/>
        </w:rPr>
        <w:t>dostawa</w:t>
      </w:r>
      <w:r w:rsidR="0095262E">
        <w:rPr>
          <w:rFonts w:ascii="Century Gothic" w:hAnsi="Century Gothic"/>
          <w:b/>
          <w:sz w:val="22"/>
          <w:szCs w:val="22"/>
          <w:lang w:eastAsia="x-none"/>
        </w:rPr>
        <w:t xml:space="preserve"> </w:t>
      </w:r>
      <w:r w:rsidR="00A36498" w:rsidRPr="0095262E">
        <w:rPr>
          <w:rFonts w:ascii="Century Gothic" w:hAnsi="Century Gothic" w:cstheme="minorHAnsi"/>
          <w:b/>
          <w:sz w:val="22"/>
          <w:szCs w:val="22"/>
        </w:rPr>
        <w:t>środków trwałych</w:t>
      </w:r>
      <w:r w:rsidR="00751168">
        <w:rPr>
          <w:rFonts w:ascii="Century Gothic" w:hAnsi="Century Gothic" w:cstheme="minorHAnsi"/>
          <w:b/>
          <w:sz w:val="22"/>
          <w:szCs w:val="22"/>
        </w:rPr>
        <w:t xml:space="preserve"> </w:t>
      </w:r>
      <w:r w:rsidR="00751168">
        <w:rPr>
          <w:rFonts w:ascii="Century Gothic" w:hAnsi="Century Gothic" w:cstheme="minorHAnsi"/>
          <w:b/>
          <w:bCs/>
          <w:sz w:val="22"/>
          <w:szCs w:val="22"/>
        </w:rPr>
        <w:t>–</w:t>
      </w:r>
      <w:r w:rsidR="00A36498" w:rsidRPr="00A36498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751168">
        <w:rPr>
          <w:rFonts w:ascii="Century Gothic" w:hAnsi="Century Gothic" w:cstheme="minorHAnsi"/>
          <w:b/>
          <w:bCs/>
          <w:sz w:val="22"/>
          <w:szCs w:val="22"/>
        </w:rPr>
        <w:t>robot do pobierania prób glebowych</w:t>
      </w:r>
      <w:r w:rsidR="004D084B" w:rsidRPr="004D084B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E5904"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do </w:t>
      </w:r>
      <w:r w:rsidR="009A3098">
        <w:rPr>
          <w:rFonts w:ascii="Century Gothic" w:hAnsi="Century Gothic"/>
          <w:bCs/>
          <w:sz w:val="22"/>
          <w:szCs w:val="22"/>
          <w:lang w:eastAsia="x-none"/>
        </w:rPr>
        <w:t>miejsca wskazanego przez Zamawiającego (</w:t>
      </w:r>
      <w:r w:rsidR="007943C3">
        <w:rPr>
          <w:rFonts w:ascii="Century Gothic" w:hAnsi="Century Gothic"/>
          <w:bCs/>
          <w:sz w:val="22"/>
          <w:szCs w:val="22"/>
          <w:lang w:eastAsia="x-none"/>
        </w:rPr>
        <w:t xml:space="preserve">na terenie </w:t>
      </w:r>
      <w:r w:rsidR="001A6630">
        <w:rPr>
          <w:rFonts w:ascii="Century Gothic" w:hAnsi="Century Gothic"/>
          <w:bCs/>
          <w:sz w:val="22"/>
          <w:szCs w:val="22"/>
          <w:lang w:eastAsia="x-none"/>
        </w:rPr>
        <w:t>woj. wielkopolskiego</w:t>
      </w:r>
      <w:r w:rsidR="009A3098">
        <w:rPr>
          <w:rFonts w:ascii="Century Gothic" w:hAnsi="Century Gothic"/>
          <w:bCs/>
          <w:sz w:val="22"/>
          <w:szCs w:val="22"/>
          <w:lang w:eastAsia="x-none"/>
        </w:rPr>
        <w:t>)</w:t>
      </w:r>
      <w:r w:rsidR="00DE5904"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. </w:t>
      </w:r>
    </w:p>
    <w:p w14:paraId="0BF27BBF" w14:textId="0E1C5F4D" w:rsidR="00DE5904" w:rsidRPr="009113F9" w:rsidRDefault="00C9052C" w:rsidP="009113F9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 w:rsidRPr="00C9052C">
        <w:rPr>
          <w:rFonts w:ascii="Century Gothic" w:hAnsi="Century Gothic"/>
          <w:sz w:val="22"/>
          <w:szCs w:val="22"/>
        </w:rPr>
        <w:t xml:space="preserve">Przedmiot zamówienia i jego </w:t>
      </w:r>
      <w:r w:rsidRPr="00C9052C">
        <w:rPr>
          <w:rFonts w:ascii="Century Gothic" w:hAnsi="Century Gothic"/>
          <w:bCs/>
          <w:sz w:val="22"/>
          <w:szCs w:val="22"/>
        </w:rPr>
        <w:t>szczegółowy opis techniczny znajduje się poniżej</w:t>
      </w:r>
      <w:r w:rsidR="009113F9" w:rsidRPr="009113F9">
        <w:rPr>
          <w:rFonts w:ascii="Century Gothic" w:hAnsi="Century Gothic"/>
          <w:bCs/>
          <w:sz w:val="22"/>
          <w:szCs w:val="22"/>
        </w:rPr>
        <w:t>:</w:t>
      </w:r>
    </w:p>
    <w:p w14:paraId="2347D2AE" w14:textId="77777777" w:rsidR="001F4866" w:rsidRDefault="001F4866" w:rsidP="0079673C">
      <w:p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  <w:lang w:eastAsia="x-non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7314"/>
        <w:gridCol w:w="853"/>
      </w:tblGrid>
      <w:tr w:rsidR="00751168" w:rsidRPr="004D084B" w14:paraId="2D57BFB4" w14:textId="7BE7E680" w:rsidTr="009908D6">
        <w:trPr>
          <w:cantSplit/>
          <w:trHeight w:val="462"/>
        </w:trPr>
        <w:tc>
          <w:tcPr>
            <w:tcW w:w="549" w:type="dxa"/>
          </w:tcPr>
          <w:p w14:paraId="6402DB0D" w14:textId="56648152" w:rsidR="00751168" w:rsidRPr="004D084B" w:rsidRDefault="00751168" w:rsidP="004D084B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b/>
                <w:kern w:val="1"/>
                <w:sz w:val="22"/>
                <w:szCs w:val="22"/>
                <w:lang w:bidi="hi-IN"/>
              </w:rPr>
            </w:pPr>
            <w:r w:rsidRPr="004D084B">
              <w:rPr>
                <w:rFonts w:ascii="Century Gothic" w:hAnsi="Century Gothic" w:cs="Arial"/>
                <w:b/>
                <w:kern w:val="1"/>
                <w:sz w:val="22"/>
                <w:szCs w:val="22"/>
                <w:lang w:bidi="hi-IN"/>
              </w:rPr>
              <w:t>Lp</w:t>
            </w:r>
            <w:r>
              <w:rPr>
                <w:rFonts w:ascii="Century Gothic" w:hAnsi="Century Gothic" w:cs="Arial"/>
                <w:b/>
                <w:kern w:val="1"/>
                <w:sz w:val="22"/>
                <w:szCs w:val="22"/>
                <w:lang w:bidi="hi-IN"/>
              </w:rPr>
              <w:t>.</w:t>
            </w:r>
          </w:p>
        </w:tc>
        <w:tc>
          <w:tcPr>
            <w:tcW w:w="7314" w:type="dxa"/>
          </w:tcPr>
          <w:p w14:paraId="5C9A7A6E" w14:textId="39B0A836" w:rsidR="00751168" w:rsidRPr="004D084B" w:rsidRDefault="00751168" w:rsidP="004D084B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b/>
                <w:kern w:val="1"/>
                <w:sz w:val="22"/>
                <w:szCs w:val="22"/>
                <w:lang w:bidi="hi-IN"/>
              </w:rPr>
            </w:pPr>
            <w:r w:rsidRPr="004D084B">
              <w:rPr>
                <w:rFonts w:ascii="Century Gothic" w:hAnsi="Century Gothic" w:cs="Arial"/>
                <w:b/>
                <w:bCs/>
                <w:kern w:val="1"/>
                <w:sz w:val="22"/>
                <w:szCs w:val="22"/>
                <w:lang w:bidi="hi-IN"/>
              </w:rPr>
              <w:t>Wymagane minimalne parametry</w:t>
            </w:r>
          </w:p>
        </w:tc>
        <w:tc>
          <w:tcPr>
            <w:tcW w:w="853" w:type="dxa"/>
          </w:tcPr>
          <w:p w14:paraId="0A82AD92" w14:textId="4C0B3F29" w:rsidR="00751168" w:rsidRPr="004D084B" w:rsidRDefault="00751168" w:rsidP="004D084B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b/>
                <w:bCs/>
                <w:kern w:val="1"/>
                <w:sz w:val="22"/>
                <w:szCs w:val="22"/>
                <w:lang w:bidi="hi-IN"/>
              </w:rPr>
            </w:pPr>
            <w:r>
              <w:rPr>
                <w:rFonts w:ascii="Century Gothic" w:hAnsi="Century Gothic" w:cs="Arial"/>
                <w:b/>
                <w:bCs/>
                <w:kern w:val="1"/>
                <w:sz w:val="22"/>
                <w:szCs w:val="22"/>
                <w:lang w:bidi="hi-IN"/>
              </w:rPr>
              <w:t>Ilość</w:t>
            </w:r>
          </w:p>
        </w:tc>
      </w:tr>
      <w:tr w:rsidR="00751168" w:rsidRPr="004D084B" w14:paraId="30B6113D" w14:textId="52497143" w:rsidTr="009908D6">
        <w:trPr>
          <w:trHeight w:val="462"/>
        </w:trPr>
        <w:tc>
          <w:tcPr>
            <w:tcW w:w="549" w:type="dxa"/>
          </w:tcPr>
          <w:p w14:paraId="1A622BE4" w14:textId="77777777" w:rsidR="00751168" w:rsidRPr="004D084B" w:rsidRDefault="00751168" w:rsidP="004D084B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b/>
                <w:kern w:val="1"/>
                <w:sz w:val="22"/>
                <w:szCs w:val="22"/>
                <w:lang w:bidi="hi-IN"/>
              </w:rPr>
            </w:pPr>
            <w:r w:rsidRPr="004D084B">
              <w:rPr>
                <w:rFonts w:ascii="Century Gothic" w:hAnsi="Century Gothic" w:cs="Arial"/>
                <w:b/>
                <w:kern w:val="1"/>
                <w:sz w:val="22"/>
                <w:szCs w:val="22"/>
                <w:lang w:bidi="hi-IN"/>
              </w:rPr>
              <w:t>1.</w:t>
            </w:r>
          </w:p>
        </w:tc>
        <w:tc>
          <w:tcPr>
            <w:tcW w:w="7314" w:type="dxa"/>
          </w:tcPr>
          <w:p w14:paraId="66493C65" w14:textId="77777777" w:rsidR="00751168" w:rsidRPr="00751168" w:rsidRDefault="00751168" w:rsidP="0075116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b/>
                <w:bCs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b/>
                <w:bCs/>
                <w:kern w:val="2"/>
                <w:sz w:val="22"/>
                <w:szCs w:val="22"/>
                <w:lang w:bidi="hi-IN"/>
              </w:rPr>
              <w:t>Robot do pobierania prób glebowych:</w:t>
            </w:r>
          </w:p>
          <w:p w14:paraId="229ED9C4" w14:textId="77777777" w:rsidR="00751168" w:rsidRPr="00751168" w:rsidRDefault="00751168" w:rsidP="0075116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>- pobór mocy: max. 300W (podczas pracy)</w:t>
            </w:r>
          </w:p>
          <w:p w14:paraId="4314FD55" w14:textId="77777777" w:rsidR="00751168" w:rsidRPr="00751168" w:rsidRDefault="00751168" w:rsidP="0075116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 xml:space="preserve">- waga: </w:t>
            </w:r>
          </w:p>
          <w:p w14:paraId="17478A83" w14:textId="77777777" w:rsidR="00751168" w:rsidRPr="00751168" w:rsidRDefault="00751168" w:rsidP="00751168">
            <w:pPr>
              <w:widowControl w:val="0"/>
              <w:numPr>
                <w:ilvl w:val="0"/>
                <w:numId w:val="30"/>
              </w:numPr>
              <w:shd w:val="clear" w:color="auto" w:fill="FFFFFF"/>
              <w:suppressAutoHyphens/>
              <w:contextualSpacing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>rama mocowania pojazdu: 40kg</w:t>
            </w:r>
          </w:p>
          <w:p w14:paraId="2E9974E5" w14:textId="77777777" w:rsidR="00751168" w:rsidRPr="00751168" w:rsidRDefault="00751168" w:rsidP="00751168">
            <w:pPr>
              <w:widowControl w:val="0"/>
              <w:numPr>
                <w:ilvl w:val="0"/>
                <w:numId w:val="30"/>
              </w:numPr>
              <w:shd w:val="clear" w:color="auto" w:fill="FFFFFF"/>
              <w:suppressAutoHyphens/>
              <w:contextualSpacing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>robot do poboru gleby: 35 kg</w:t>
            </w:r>
          </w:p>
          <w:p w14:paraId="50263C99" w14:textId="77777777" w:rsidR="00751168" w:rsidRPr="00751168" w:rsidRDefault="00751168" w:rsidP="0075116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>- pobieranie prób gleby na gruntach ornych i trawiastych bez zatrzymania podczas przejazdu</w:t>
            </w:r>
          </w:p>
          <w:p w14:paraId="65EF9764" w14:textId="77777777" w:rsidR="00751168" w:rsidRPr="00751168" w:rsidRDefault="00751168" w:rsidP="0075116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>- pobór prób w trybie nakłuć (nie nawierceń)</w:t>
            </w:r>
          </w:p>
          <w:p w14:paraId="338FC10E" w14:textId="77777777" w:rsidR="00751168" w:rsidRPr="00751168" w:rsidRDefault="00751168" w:rsidP="0075116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>- tryb pracy ciągły – bez zatrzymania podczas nakłuć do czasu zapełnienia 5 pojemników na karuzeli robota</w:t>
            </w:r>
          </w:p>
          <w:p w14:paraId="2CEDF4E1" w14:textId="77777777" w:rsidR="00751168" w:rsidRPr="00751168" w:rsidRDefault="00751168" w:rsidP="0075116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>- głębokość pobierania próby regulowana od 0 do 300mm</w:t>
            </w:r>
          </w:p>
          <w:p w14:paraId="3FD81775" w14:textId="77777777" w:rsidR="00751168" w:rsidRPr="00751168" w:rsidRDefault="00751168" w:rsidP="0075116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>- karuzela współpracująca w trybie automatycznym z robotem</w:t>
            </w:r>
          </w:p>
          <w:p w14:paraId="6008B46D" w14:textId="77777777" w:rsidR="00751168" w:rsidRPr="00751168" w:rsidRDefault="00751168" w:rsidP="0075116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>- karuzela wyposażona w 5 pojemników przeznaczonych do prób glebowych</w:t>
            </w:r>
          </w:p>
          <w:p w14:paraId="48FE9A08" w14:textId="77777777" w:rsidR="00751168" w:rsidRPr="00751168" w:rsidRDefault="00751168" w:rsidP="0075116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lastRenderedPageBreak/>
              <w:t>- zabezpieczenie przed przeciążeniem za pośrednictwem śruby ścinanej (bezpiecznik)</w:t>
            </w:r>
          </w:p>
          <w:p w14:paraId="6A67F5FA" w14:textId="77777777" w:rsidR="00751168" w:rsidRPr="00751168" w:rsidRDefault="00751168" w:rsidP="0075116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>- tryb pracy robota zgodny ze ścieżką przejazdu pojazdu, z możliwością kontrolowania poboru przez operatora w bocznym lusterku pojazdu</w:t>
            </w:r>
          </w:p>
          <w:p w14:paraId="31546631" w14:textId="77777777" w:rsidR="00751168" w:rsidRPr="00751168" w:rsidRDefault="00751168" w:rsidP="0075116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>- kontrola ilości nakłuć nożem z pozycji operatora w kabinie pojazdu prowadzącego</w:t>
            </w:r>
          </w:p>
          <w:p w14:paraId="0DE12EA2" w14:textId="77777777" w:rsidR="00751168" w:rsidRPr="00751168" w:rsidRDefault="00751168" w:rsidP="0075116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>- elektroniczny zapis pozycji ścieżek pojazdu robota wraz z punktami nakłuć za pośrednictwem sygnału GPS</w:t>
            </w:r>
          </w:p>
          <w:p w14:paraId="12C6C59C" w14:textId="77777777" w:rsidR="00751168" w:rsidRPr="00751168" w:rsidRDefault="00751168" w:rsidP="0075116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>- współpraca z oprogramowaniem do zarządzania danymi współrzędnych GPS</w:t>
            </w:r>
          </w:p>
          <w:p w14:paraId="6E97B375" w14:textId="77777777" w:rsidR="00751168" w:rsidRPr="00751168" w:rsidRDefault="00751168" w:rsidP="0075116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>- zamontowany na pojeździe terenowym (segment pick-up)</w:t>
            </w:r>
          </w:p>
          <w:p w14:paraId="4CCC7BC6" w14:textId="77777777" w:rsidR="00751168" w:rsidRPr="00751168" w:rsidRDefault="00751168" w:rsidP="0075116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>- zasilanie elektryczne (z pojazdu, na którym zamontowany jest robot)</w:t>
            </w:r>
          </w:p>
          <w:p w14:paraId="5BB546E6" w14:textId="77777777" w:rsidR="00751168" w:rsidRPr="00751168" w:rsidRDefault="00751168" w:rsidP="0075116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>- parametry zasilania: 4x4mm^2 przewody (2 x plus z bezpiecznikiem 20A i 2x uziemienie)</w:t>
            </w:r>
          </w:p>
          <w:p w14:paraId="546DDBF1" w14:textId="77777777" w:rsidR="00751168" w:rsidRPr="00751168" w:rsidRDefault="00751168" w:rsidP="0075116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 xml:space="preserve">- zasilanie elektryczne: akumulator </w:t>
            </w: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sym w:font="Wingdings" w:char="F0E0"/>
            </w: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 xml:space="preserve"> kokpit; kokpit </w:t>
            </w: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sym w:font="Wingdings" w:char="F0E0"/>
            </w: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 xml:space="preserve"> gniazdo na tylnym zderzaku pojazdu prowadzącego</w:t>
            </w:r>
          </w:p>
          <w:p w14:paraId="159B8618" w14:textId="77777777" w:rsidR="00751168" w:rsidRPr="00751168" w:rsidRDefault="00751168" w:rsidP="0075116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 xml:space="preserve">- zdalne sterowanie: kokpit </w:t>
            </w: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sym w:font="Wingdings" w:char="F0E0"/>
            </w: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 xml:space="preserve"> gniazdo na tylnym zderzaku pojazdu prowadzącego</w:t>
            </w:r>
          </w:p>
          <w:p w14:paraId="0A73FC85" w14:textId="77777777" w:rsidR="00751168" w:rsidRPr="00751168" w:rsidRDefault="00751168" w:rsidP="0075116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>- gwarancja min. 12 miesięcy</w:t>
            </w:r>
          </w:p>
          <w:p w14:paraId="1EAB3DD4" w14:textId="77777777" w:rsidR="00751168" w:rsidRPr="00751168" w:rsidRDefault="00751168" w:rsidP="0075116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>- szkolenie z obsługi, w tym ustawienie właściwych parametrów pracy</w:t>
            </w:r>
          </w:p>
          <w:p w14:paraId="2A6FBABE" w14:textId="77777777" w:rsidR="00751168" w:rsidRPr="00751168" w:rsidRDefault="00751168" w:rsidP="0075116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</w:pPr>
            <w:r w:rsidRPr="00751168">
              <w:rPr>
                <w:rFonts w:ascii="Century Gothic" w:hAnsi="Century Gothic" w:cs="Arial"/>
                <w:kern w:val="2"/>
                <w:sz w:val="22"/>
                <w:szCs w:val="22"/>
                <w:lang w:bidi="hi-IN"/>
              </w:rPr>
              <w:t>- montaż na pojeździe prowadzącym</w:t>
            </w:r>
          </w:p>
          <w:p w14:paraId="0609600A" w14:textId="01D9D509" w:rsidR="00751168" w:rsidRPr="00435B28" w:rsidRDefault="00751168" w:rsidP="004D084B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b/>
                <w:bCs/>
                <w:kern w:val="1"/>
                <w:sz w:val="22"/>
                <w:szCs w:val="22"/>
                <w:highlight w:val="yellow"/>
                <w:lang w:bidi="hi-IN"/>
              </w:rPr>
            </w:pPr>
          </w:p>
        </w:tc>
        <w:tc>
          <w:tcPr>
            <w:tcW w:w="853" w:type="dxa"/>
          </w:tcPr>
          <w:p w14:paraId="668AEC28" w14:textId="558947A8" w:rsidR="00751168" w:rsidRPr="00435B28" w:rsidRDefault="0070000C" w:rsidP="004D084B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b/>
                <w:bCs/>
                <w:kern w:val="1"/>
                <w:sz w:val="22"/>
                <w:szCs w:val="22"/>
                <w:highlight w:val="yellow"/>
                <w:lang w:bidi="hi-IN"/>
              </w:rPr>
            </w:pPr>
            <w:r w:rsidRPr="008C5D53">
              <w:rPr>
                <w:rFonts w:ascii="Century Gothic" w:hAnsi="Century Gothic" w:cs="Arial"/>
                <w:b/>
                <w:bCs/>
                <w:kern w:val="1"/>
                <w:sz w:val="22"/>
                <w:szCs w:val="22"/>
                <w:lang w:bidi="hi-IN"/>
              </w:rPr>
              <w:lastRenderedPageBreak/>
              <w:t>1 szt.</w:t>
            </w:r>
          </w:p>
        </w:tc>
      </w:tr>
      <w:tr w:rsidR="00751168" w:rsidRPr="004D084B" w14:paraId="38F5FDFD" w14:textId="7A92AC0B" w:rsidTr="009908D6">
        <w:trPr>
          <w:cantSplit/>
          <w:trHeight w:val="167"/>
        </w:trPr>
        <w:tc>
          <w:tcPr>
            <w:tcW w:w="549" w:type="dxa"/>
          </w:tcPr>
          <w:p w14:paraId="53C00E13" w14:textId="4408E44C" w:rsidR="00751168" w:rsidRPr="00435B28" w:rsidRDefault="00751168" w:rsidP="00435B28">
            <w:pPr>
              <w:widowControl w:val="0"/>
              <w:shd w:val="clear" w:color="auto" w:fill="FFFFFF"/>
              <w:suppressAutoHyphens/>
              <w:jc w:val="both"/>
              <w:rPr>
                <w:rFonts w:ascii="Century Gothic" w:hAnsi="Century Gothic" w:cs="Arial"/>
                <w:b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7314" w:type="dxa"/>
          </w:tcPr>
          <w:p w14:paraId="27927743" w14:textId="2FC498FE" w:rsidR="00751168" w:rsidRPr="00435B28" w:rsidRDefault="00751168" w:rsidP="004D084B">
            <w:pPr>
              <w:widowControl w:val="0"/>
              <w:suppressAutoHyphens/>
              <w:rPr>
                <w:rFonts w:ascii="Century Gothic" w:eastAsia="SimSun" w:hAnsi="Century Gothic" w:cs="Mangal"/>
                <w:b/>
                <w:bCs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  <w:tc>
          <w:tcPr>
            <w:tcW w:w="853" w:type="dxa"/>
          </w:tcPr>
          <w:p w14:paraId="67DF2951" w14:textId="77777777" w:rsidR="00751168" w:rsidRPr="00435B28" w:rsidRDefault="00751168" w:rsidP="004D084B">
            <w:pPr>
              <w:widowControl w:val="0"/>
              <w:suppressAutoHyphens/>
              <w:rPr>
                <w:rFonts w:ascii="Century Gothic" w:eastAsia="SimSun" w:hAnsi="Century Gothic" w:cs="Mangal"/>
                <w:b/>
                <w:bCs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</w:tr>
    </w:tbl>
    <w:p w14:paraId="13D48229" w14:textId="77777777" w:rsidR="004D084B" w:rsidRPr="00B31433" w:rsidRDefault="004D084B" w:rsidP="0079673C">
      <w:p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  <w:lang w:eastAsia="x-none"/>
        </w:rPr>
      </w:pPr>
    </w:p>
    <w:p w14:paraId="7081FE6A" w14:textId="3D9B5D7C" w:rsidR="00DE5904" w:rsidRPr="00B31433" w:rsidRDefault="00DE5904" w:rsidP="00730E4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  <w:lang w:eastAsia="x-none"/>
        </w:rPr>
      </w:pP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Dla wyspecyfikowanego </w:t>
      </w:r>
      <w:r w:rsidR="004039A0">
        <w:rPr>
          <w:rFonts w:ascii="Century Gothic" w:hAnsi="Century Gothic"/>
          <w:bCs/>
          <w:sz w:val="22"/>
          <w:szCs w:val="22"/>
          <w:lang w:eastAsia="x-none"/>
        </w:rPr>
        <w:t xml:space="preserve">powyżej </w:t>
      </w:r>
      <w:r w:rsidR="00EB3950">
        <w:rPr>
          <w:rFonts w:ascii="Century Gothic" w:hAnsi="Century Gothic"/>
          <w:bCs/>
          <w:sz w:val="22"/>
          <w:szCs w:val="22"/>
          <w:lang w:eastAsia="x-none"/>
        </w:rPr>
        <w:t>przedmiotu zamówienia</w:t>
      </w:r>
      <w:r w:rsidR="003D59ED">
        <w:rPr>
          <w:rFonts w:ascii="Century Gothic" w:hAnsi="Century Gothic"/>
          <w:bCs/>
          <w:sz w:val="22"/>
          <w:szCs w:val="22"/>
          <w:lang w:eastAsia="x-none"/>
        </w:rPr>
        <w:t xml:space="preserve"> </w:t>
      </w: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podane parametry są wartościami minimalnymi, </w:t>
      </w:r>
      <w:r w:rsidR="00EB3950">
        <w:rPr>
          <w:rFonts w:ascii="Century Gothic" w:hAnsi="Century Gothic"/>
          <w:bCs/>
          <w:sz w:val="22"/>
          <w:szCs w:val="22"/>
          <w:lang w:eastAsia="x-none"/>
        </w:rPr>
        <w:t>dostawa</w:t>
      </w: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 o parametrach lepszych, wyższych od wyspecyfikowanych spełnia wymagania określone przez Zamawiającego. </w:t>
      </w:r>
    </w:p>
    <w:p w14:paraId="0B84256D" w14:textId="5B5641E8" w:rsidR="00DE5904" w:rsidRPr="00B31433" w:rsidRDefault="00DE5904" w:rsidP="00730E4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  <w:lang w:eastAsia="x-none"/>
        </w:rPr>
      </w:pPr>
      <w:r w:rsidRPr="00B31433">
        <w:rPr>
          <w:rFonts w:ascii="Century Gothic" w:hAnsi="Century Gothic"/>
          <w:bCs/>
          <w:sz w:val="22"/>
          <w:szCs w:val="22"/>
          <w:lang w:eastAsia="x-none"/>
        </w:rPr>
        <w:t>Zakres przedmiotu zamówienia obejmuje również dostarczenie przedmiot</w:t>
      </w:r>
      <w:r w:rsidR="00EB3950">
        <w:rPr>
          <w:rFonts w:ascii="Century Gothic" w:hAnsi="Century Gothic"/>
          <w:bCs/>
          <w:sz w:val="22"/>
          <w:szCs w:val="22"/>
          <w:lang w:eastAsia="x-none"/>
        </w:rPr>
        <w:t xml:space="preserve">u zamówienia </w:t>
      </w: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 do </w:t>
      </w:r>
      <w:r w:rsidR="0079673C">
        <w:rPr>
          <w:rFonts w:ascii="Century Gothic" w:hAnsi="Century Gothic"/>
          <w:bCs/>
          <w:sz w:val="22"/>
          <w:szCs w:val="22"/>
          <w:lang w:eastAsia="x-none"/>
        </w:rPr>
        <w:t xml:space="preserve">wskazanej </w:t>
      </w: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siedziby, jego rozładunek, wniesienie kompletnego i gotowego do użycia </w:t>
      </w:r>
      <w:r w:rsidR="00EB3950">
        <w:rPr>
          <w:rFonts w:ascii="Century Gothic" w:hAnsi="Century Gothic"/>
          <w:bCs/>
          <w:sz w:val="22"/>
          <w:szCs w:val="22"/>
          <w:lang w:eastAsia="x-none"/>
        </w:rPr>
        <w:t>zakupu</w:t>
      </w: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 do miejsca wskazanego przez Zamawiającego oraz</w:t>
      </w:r>
      <w:r w:rsidR="00AE2029">
        <w:rPr>
          <w:rFonts w:ascii="Century Gothic" w:hAnsi="Century Gothic"/>
          <w:bCs/>
          <w:sz w:val="22"/>
          <w:szCs w:val="22"/>
          <w:lang w:eastAsia="x-none"/>
        </w:rPr>
        <w:t xml:space="preserve"> </w:t>
      </w:r>
      <w:r w:rsidRPr="00AE2029">
        <w:rPr>
          <w:rFonts w:ascii="Century Gothic" w:hAnsi="Century Gothic"/>
          <w:bCs/>
          <w:sz w:val="22"/>
          <w:szCs w:val="22"/>
          <w:lang w:eastAsia="x-none"/>
        </w:rPr>
        <w:t>jego montaż</w:t>
      </w:r>
      <w:r w:rsidR="00435B28" w:rsidRPr="00AE2029">
        <w:rPr>
          <w:rFonts w:ascii="Century Gothic" w:hAnsi="Century Gothic"/>
          <w:bCs/>
          <w:sz w:val="22"/>
          <w:szCs w:val="22"/>
          <w:lang w:eastAsia="x-none"/>
        </w:rPr>
        <w:t xml:space="preserve"> i pierwsze uruchomienie</w:t>
      </w:r>
      <w:r w:rsidRPr="00AE2029">
        <w:rPr>
          <w:rFonts w:ascii="Century Gothic" w:hAnsi="Century Gothic"/>
          <w:bCs/>
          <w:sz w:val="22"/>
          <w:szCs w:val="22"/>
          <w:lang w:eastAsia="x-none"/>
        </w:rPr>
        <w:t>.</w:t>
      </w: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 Odpowiedzialność za szkody powstałe podczas transportu i rozładunku przedmiotu dostawy ponosi </w:t>
      </w:r>
      <w:r w:rsidR="00EB3950">
        <w:rPr>
          <w:rFonts w:ascii="Century Gothic" w:hAnsi="Century Gothic"/>
          <w:bCs/>
          <w:sz w:val="22"/>
          <w:szCs w:val="22"/>
          <w:lang w:eastAsia="x-none"/>
        </w:rPr>
        <w:t>Dost</w:t>
      </w:r>
      <w:r w:rsidRPr="00B31433">
        <w:rPr>
          <w:rFonts w:ascii="Century Gothic" w:hAnsi="Century Gothic"/>
          <w:bCs/>
          <w:sz w:val="22"/>
          <w:szCs w:val="22"/>
          <w:lang w:eastAsia="x-none"/>
        </w:rPr>
        <w:t>awca.</w:t>
      </w:r>
    </w:p>
    <w:p w14:paraId="7A710C26" w14:textId="6DE27B86" w:rsidR="00DE5904" w:rsidRPr="00B31433" w:rsidRDefault="00DE5904" w:rsidP="00730E4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  <w:lang w:eastAsia="x-none"/>
        </w:rPr>
      </w:pPr>
      <w:r w:rsidRPr="00B31433">
        <w:rPr>
          <w:rFonts w:ascii="Century Gothic" w:hAnsi="Century Gothic"/>
          <w:bCs/>
          <w:sz w:val="22"/>
          <w:szCs w:val="22"/>
          <w:lang w:eastAsia="x-none"/>
        </w:rPr>
        <w:t>Zamawiający dopuszcza możliwość przedstawienia w ofercie wyposażenia równoważnego pod warunkiem, iż oferowan</w:t>
      </w:r>
      <w:r w:rsidR="00EB3950">
        <w:rPr>
          <w:rFonts w:ascii="Century Gothic" w:hAnsi="Century Gothic"/>
          <w:bCs/>
          <w:sz w:val="22"/>
          <w:szCs w:val="22"/>
          <w:lang w:eastAsia="x-none"/>
        </w:rPr>
        <w:t xml:space="preserve">y przedmiot zamówienia </w:t>
      </w: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będzie o takich samych lub lepszych parametrach technicznych, jakościowych, funkcjonalnych oraz użytkowych. W takim przypadku, </w:t>
      </w:r>
      <w:r w:rsidR="00EB3950">
        <w:rPr>
          <w:rFonts w:ascii="Century Gothic" w:hAnsi="Century Gothic"/>
          <w:bCs/>
          <w:sz w:val="22"/>
          <w:szCs w:val="22"/>
          <w:lang w:eastAsia="x-none"/>
        </w:rPr>
        <w:t>Dosta</w:t>
      </w: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wca zobowiązany jest przedstawić wraz z ofertą jego szczegółową specyfikację, z której w sposób nie budzący żadnej wątpliwości Zamawiającego winno wynikać, iż zaoferowane wyposażenie jest o takich samych lub lepszych parametrach technicznych, jakościowych, funkcjonalnych oraz użytkowych w odniesieniu do sprzętu określonego przez Zamawiającego w Załączniku nr </w:t>
      </w:r>
      <w:r w:rsidR="00253FF3">
        <w:rPr>
          <w:rFonts w:ascii="Century Gothic" w:hAnsi="Century Gothic"/>
          <w:bCs/>
          <w:sz w:val="22"/>
          <w:szCs w:val="22"/>
          <w:lang w:eastAsia="x-none"/>
        </w:rPr>
        <w:t>2</w:t>
      </w: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 do zapytania ofertowego –  szczegółowy opis techniczny przedmiotu zamówienia. </w:t>
      </w:r>
    </w:p>
    <w:p w14:paraId="0C74B7B8" w14:textId="38AC0008" w:rsidR="00DE5904" w:rsidRPr="003A60B5" w:rsidRDefault="00DE5904" w:rsidP="003A60B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  <w:lang w:eastAsia="x-none"/>
        </w:rPr>
      </w:pP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Do zakresu przedmiotu zamówienia należy także udzielenie gwarancji i wykonywanie świadczeń wynikających z udzielonej gwarancji. </w:t>
      </w:r>
      <w:r w:rsidR="00EB3950">
        <w:rPr>
          <w:rFonts w:ascii="Century Gothic" w:hAnsi="Century Gothic"/>
          <w:bCs/>
          <w:sz w:val="22"/>
          <w:szCs w:val="22"/>
          <w:lang w:eastAsia="x-none"/>
        </w:rPr>
        <w:t>Dosta</w:t>
      </w:r>
      <w:r w:rsidRPr="003A60B5">
        <w:rPr>
          <w:rFonts w:ascii="Century Gothic" w:hAnsi="Century Gothic"/>
          <w:bCs/>
          <w:sz w:val="22"/>
          <w:szCs w:val="22"/>
          <w:lang w:eastAsia="x-none"/>
        </w:rPr>
        <w:t>wca określi gwarancję jakości dla oferowanego przedmiotu zamówienia w złożonej ofercie</w:t>
      </w:r>
      <w:r w:rsidR="003E5FF5" w:rsidRPr="003A60B5">
        <w:rPr>
          <w:rFonts w:ascii="Century Gothic" w:hAnsi="Century Gothic"/>
          <w:bCs/>
          <w:sz w:val="22"/>
          <w:szCs w:val="22"/>
          <w:lang w:eastAsia="x-none"/>
        </w:rPr>
        <w:t xml:space="preserve"> stanowiącej Załącznik nr 1</w:t>
      </w:r>
      <w:r w:rsidRPr="003A60B5">
        <w:rPr>
          <w:rFonts w:ascii="Century Gothic" w:hAnsi="Century Gothic"/>
          <w:bCs/>
          <w:sz w:val="22"/>
          <w:szCs w:val="22"/>
          <w:lang w:eastAsia="x-none"/>
        </w:rPr>
        <w:t xml:space="preserve"> do </w:t>
      </w:r>
      <w:r w:rsidR="004C1115" w:rsidRPr="003A60B5">
        <w:rPr>
          <w:rFonts w:ascii="Century Gothic" w:hAnsi="Century Gothic"/>
          <w:bCs/>
          <w:sz w:val="22"/>
          <w:szCs w:val="22"/>
          <w:lang w:eastAsia="x-none"/>
        </w:rPr>
        <w:t>zapytania ofertowego</w:t>
      </w:r>
      <w:r w:rsidRPr="003A60B5">
        <w:rPr>
          <w:rFonts w:ascii="Century Gothic" w:hAnsi="Century Gothic"/>
          <w:bCs/>
          <w:sz w:val="22"/>
          <w:szCs w:val="22"/>
          <w:lang w:eastAsia="x-none"/>
        </w:rPr>
        <w:t>.</w:t>
      </w:r>
      <w:r w:rsidR="003E5FF5" w:rsidRPr="003A60B5">
        <w:rPr>
          <w:rFonts w:ascii="Century Gothic" w:hAnsi="Century Gothic"/>
          <w:bCs/>
          <w:sz w:val="22"/>
          <w:szCs w:val="22"/>
          <w:lang w:eastAsia="x-none"/>
        </w:rPr>
        <w:t xml:space="preserve"> </w:t>
      </w:r>
      <w:r w:rsidR="003E5FF5" w:rsidRPr="003A60B5">
        <w:rPr>
          <w:rFonts w:ascii="Century Gothic" w:hAnsi="Century Gothic"/>
          <w:sz w:val="22"/>
          <w:szCs w:val="22"/>
        </w:rPr>
        <w:t xml:space="preserve">Okres gwarancji jakości zaoferowany przez </w:t>
      </w:r>
      <w:r w:rsidR="00EB3950">
        <w:rPr>
          <w:rFonts w:ascii="Century Gothic" w:hAnsi="Century Gothic"/>
          <w:sz w:val="22"/>
          <w:szCs w:val="22"/>
        </w:rPr>
        <w:t>Dosta</w:t>
      </w:r>
      <w:r w:rsidR="003E5FF5" w:rsidRPr="003A60B5">
        <w:rPr>
          <w:rFonts w:ascii="Century Gothic" w:hAnsi="Century Gothic"/>
          <w:sz w:val="22"/>
          <w:szCs w:val="22"/>
        </w:rPr>
        <w:t>wcę w ofercie  dla oferowanego wyposażenia, będzie wiążący na etapie realizacji zamówienia.</w:t>
      </w:r>
    </w:p>
    <w:p w14:paraId="518A0612" w14:textId="77777777" w:rsidR="004D084B" w:rsidRDefault="00DE5904" w:rsidP="004D084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  <w:lang w:eastAsia="x-none"/>
        </w:rPr>
      </w:pPr>
      <w:r w:rsidRPr="00B31433">
        <w:rPr>
          <w:rFonts w:ascii="Century Gothic" w:hAnsi="Century Gothic"/>
          <w:bCs/>
          <w:sz w:val="22"/>
          <w:szCs w:val="22"/>
          <w:lang w:eastAsia="x-none"/>
        </w:rPr>
        <w:lastRenderedPageBreak/>
        <w:t xml:space="preserve">Dostarczony przedmiot zamówienia </w:t>
      </w:r>
      <w:r w:rsidRPr="00E73936">
        <w:rPr>
          <w:rFonts w:ascii="Century Gothic" w:hAnsi="Century Gothic"/>
          <w:b/>
          <w:bCs/>
          <w:sz w:val="22"/>
          <w:szCs w:val="22"/>
          <w:lang w:eastAsia="x-none"/>
        </w:rPr>
        <w:t>musi być wolny od wad i uszkodzeń oraz  fabrycznie nowy</w:t>
      </w:r>
      <w:r w:rsidRPr="00B31433">
        <w:rPr>
          <w:rFonts w:ascii="Century Gothic" w:hAnsi="Century Gothic"/>
          <w:bCs/>
          <w:sz w:val="22"/>
          <w:szCs w:val="22"/>
          <w:lang w:eastAsia="x-none"/>
        </w:rPr>
        <w:t>, tzn. nieużywany przed dniem dostarczenia, z wyłączeniem używania niezbędnego dla przeprowadzenia testu jego poprawnej pracy</w:t>
      </w:r>
      <w:r w:rsidR="004D084B">
        <w:rPr>
          <w:rFonts w:ascii="Century Gothic" w:hAnsi="Century Gothic"/>
          <w:bCs/>
          <w:sz w:val="22"/>
          <w:szCs w:val="22"/>
          <w:lang w:eastAsia="x-none"/>
        </w:rPr>
        <w:t>.</w:t>
      </w:r>
    </w:p>
    <w:p w14:paraId="63BDD360" w14:textId="76E3CE77" w:rsidR="00532466" w:rsidRPr="004D084B" w:rsidRDefault="004D084B" w:rsidP="004D084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  <w:lang w:eastAsia="x-none"/>
        </w:rPr>
      </w:pPr>
      <w:r w:rsidRPr="004D084B">
        <w:rPr>
          <w:rFonts w:ascii="Century Gothic" w:hAnsi="Century Gothic"/>
          <w:b/>
          <w:sz w:val="22"/>
          <w:szCs w:val="22"/>
        </w:rPr>
        <w:t>W celu potwierdzenia, że realizacja będzie zgodna z wymaganiami określonymi w przedmiocie zamówienia</w:t>
      </w:r>
      <w:r w:rsidRPr="004D084B">
        <w:rPr>
          <w:rFonts w:ascii="Century Gothic" w:hAnsi="Century Gothic"/>
          <w:sz w:val="22"/>
          <w:szCs w:val="22"/>
        </w:rPr>
        <w:t xml:space="preserve"> </w:t>
      </w:r>
      <w:r w:rsidR="00EB3950">
        <w:rPr>
          <w:rFonts w:ascii="Century Gothic" w:hAnsi="Century Gothic"/>
          <w:sz w:val="22"/>
          <w:szCs w:val="22"/>
        </w:rPr>
        <w:t>Dosta</w:t>
      </w:r>
      <w:r w:rsidRPr="004D084B">
        <w:rPr>
          <w:rFonts w:ascii="Century Gothic" w:hAnsi="Century Gothic"/>
          <w:sz w:val="22"/>
          <w:szCs w:val="22"/>
        </w:rPr>
        <w:t xml:space="preserve">wca jest zobowiązany dostarczyć podpisany załącznik nr </w:t>
      </w:r>
      <w:r w:rsidR="0040573C">
        <w:rPr>
          <w:rFonts w:ascii="Century Gothic" w:hAnsi="Century Gothic"/>
          <w:sz w:val="22"/>
          <w:szCs w:val="22"/>
        </w:rPr>
        <w:t>2</w:t>
      </w:r>
      <w:r w:rsidRPr="004D084B">
        <w:rPr>
          <w:rFonts w:ascii="Century Gothic" w:hAnsi="Century Gothic"/>
          <w:sz w:val="22"/>
          <w:szCs w:val="22"/>
        </w:rPr>
        <w:t xml:space="preserve"> do zapytania </w:t>
      </w:r>
      <w:r w:rsidR="004406C6">
        <w:rPr>
          <w:rFonts w:ascii="Century Gothic" w:hAnsi="Century Gothic"/>
          <w:sz w:val="22"/>
          <w:szCs w:val="22"/>
        </w:rPr>
        <w:t>ofertowego</w:t>
      </w:r>
      <w:r w:rsidRPr="004D084B">
        <w:rPr>
          <w:rFonts w:ascii="Century Gothic" w:hAnsi="Century Gothic"/>
          <w:sz w:val="22"/>
          <w:szCs w:val="22"/>
        </w:rPr>
        <w:t xml:space="preserve"> „SZCZEGÓŁOWY OPIS TECHNICZNY PRZEDMIOTU ZAMÓWIENIA – </w:t>
      </w:r>
      <w:r w:rsidRPr="004D084B">
        <w:rPr>
          <w:rFonts w:ascii="Century Gothic" w:hAnsi="Century Gothic"/>
          <w:b/>
          <w:sz w:val="22"/>
          <w:szCs w:val="22"/>
        </w:rPr>
        <w:t>Oświadczenie/potwierdzenie parametrów zamówienia”</w:t>
      </w:r>
      <w:r>
        <w:rPr>
          <w:rFonts w:ascii="Century Gothic" w:hAnsi="Century Gothic"/>
          <w:bCs/>
          <w:sz w:val="22"/>
          <w:szCs w:val="22"/>
          <w:lang w:eastAsia="x-none"/>
        </w:rPr>
        <w:t xml:space="preserve"> </w:t>
      </w:r>
      <w:r w:rsidR="00051AB4">
        <w:rPr>
          <w:rFonts w:ascii="Century Gothic" w:hAnsi="Century Gothic"/>
          <w:bCs/>
          <w:sz w:val="22"/>
          <w:szCs w:val="22"/>
          <w:lang w:eastAsia="x-none"/>
        </w:rPr>
        <w:t>i/lub</w:t>
      </w:r>
      <w:r>
        <w:rPr>
          <w:rFonts w:ascii="Century Gothic" w:hAnsi="Century Gothic"/>
          <w:bCs/>
          <w:sz w:val="22"/>
          <w:szCs w:val="22"/>
          <w:lang w:eastAsia="x-none"/>
        </w:rPr>
        <w:t xml:space="preserve"> </w:t>
      </w:r>
      <w:r w:rsidR="00532466" w:rsidRPr="004D084B">
        <w:rPr>
          <w:rFonts w:ascii="Century Gothic" w:hAnsi="Century Gothic"/>
          <w:sz w:val="22"/>
          <w:szCs w:val="22"/>
        </w:rPr>
        <w:t xml:space="preserve"> np. kart</w:t>
      </w:r>
      <w:r w:rsidR="00051AB4">
        <w:rPr>
          <w:rFonts w:ascii="Century Gothic" w:hAnsi="Century Gothic"/>
          <w:sz w:val="22"/>
          <w:szCs w:val="22"/>
        </w:rPr>
        <w:t>ę</w:t>
      </w:r>
      <w:r w:rsidR="00532466" w:rsidRPr="004D084B">
        <w:rPr>
          <w:rFonts w:ascii="Century Gothic" w:hAnsi="Century Gothic"/>
          <w:sz w:val="22"/>
          <w:szCs w:val="22"/>
        </w:rPr>
        <w:t xml:space="preserve"> katalogow</w:t>
      </w:r>
      <w:r w:rsidR="00051AB4">
        <w:rPr>
          <w:rFonts w:ascii="Century Gothic" w:hAnsi="Century Gothic"/>
          <w:sz w:val="22"/>
          <w:szCs w:val="22"/>
        </w:rPr>
        <w:t>ą</w:t>
      </w:r>
      <w:r w:rsidR="00532466" w:rsidRPr="004D084B">
        <w:rPr>
          <w:rFonts w:ascii="Century Gothic" w:hAnsi="Century Gothic"/>
          <w:sz w:val="22"/>
          <w:szCs w:val="22"/>
        </w:rPr>
        <w:t>, firmow</w:t>
      </w:r>
      <w:r w:rsidR="00051AB4">
        <w:rPr>
          <w:rFonts w:ascii="Century Gothic" w:hAnsi="Century Gothic"/>
          <w:sz w:val="22"/>
          <w:szCs w:val="22"/>
        </w:rPr>
        <w:t>e</w:t>
      </w:r>
      <w:r w:rsidR="00532466" w:rsidRPr="004D084B">
        <w:rPr>
          <w:rFonts w:ascii="Century Gothic" w:hAnsi="Century Gothic"/>
          <w:sz w:val="22"/>
          <w:szCs w:val="22"/>
        </w:rPr>
        <w:t xml:space="preserve"> materiał</w:t>
      </w:r>
      <w:r w:rsidR="00051AB4">
        <w:rPr>
          <w:rFonts w:ascii="Century Gothic" w:hAnsi="Century Gothic"/>
          <w:sz w:val="22"/>
          <w:szCs w:val="22"/>
        </w:rPr>
        <w:t>y</w:t>
      </w:r>
      <w:r w:rsidR="00532466" w:rsidRPr="004D084B">
        <w:rPr>
          <w:rFonts w:ascii="Century Gothic" w:hAnsi="Century Gothic"/>
          <w:sz w:val="22"/>
          <w:szCs w:val="22"/>
        </w:rPr>
        <w:t xml:space="preserve"> informacyjn</w:t>
      </w:r>
      <w:r w:rsidR="00051AB4">
        <w:rPr>
          <w:rFonts w:ascii="Century Gothic" w:hAnsi="Century Gothic"/>
          <w:sz w:val="22"/>
          <w:szCs w:val="22"/>
        </w:rPr>
        <w:t>e</w:t>
      </w:r>
      <w:r w:rsidR="00532466" w:rsidRPr="004D084B">
        <w:rPr>
          <w:rFonts w:ascii="Century Gothic" w:hAnsi="Century Gothic"/>
          <w:sz w:val="22"/>
          <w:szCs w:val="22"/>
        </w:rPr>
        <w:t xml:space="preserve"> producenta, ulot</w:t>
      </w:r>
      <w:r w:rsidR="00051AB4">
        <w:rPr>
          <w:rFonts w:ascii="Century Gothic" w:hAnsi="Century Gothic"/>
          <w:sz w:val="22"/>
          <w:szCs w:val="22"/>
        </w:rPr>
        <w:t>ki</w:t>
      </w:r>
      <w:r w:rsidR="00532466" w:rsidRPr="004D084B">
        <w:rPr>
          <w:rFonts w:ascii="Century Gothic" w:hAnsi="Century Gothic"/>
          <w:sz w:val="22"/>
          <w:szCs w:val="22"/>
        </w:rPr>
        <w:t>, folder</w:t>
      </w:r>
      <w:r w:rsidR="00051AB4">
        <w:rPr>
          <w:rFonts w:ascii="Century Gothic" w:hAnsi="Century Gothic"/>
          <w:sz w:val="22"/>
          <w:szCs w:val="22"/>
        </w:rPr>
        <w:t>y</w:t>
      </w:r>
      <w:r w:rsidR="00532466" w:rsidRPr="004D084B">
        <w:rPr>
          <w:rFonts w:ascii="Century Gothic" w:hAnsi="Century Gothic"/>
          <w:sz w:val="22"/>
          <w:szCs w:val="22"/>
        </w:rPr>
        <w:t>, instrukcj</w:t>
      </w:r>
      <w:r w:rsidR="00051AB4">
        <w:rPr>
          <w:rFonts w:ascii="Century Gothic" w:hAnsi="Century Gothic"/>
          <w:sz w:val="22"/>
          <w:szCs w:val="22"/>
        </w:rPr>
        <w:t xml:space="preserve">e </w:t>
      </w:r>
      <w:r w:rsidR="00532466" w:rsidRPr="004D084B">
        <w:rPr>
          <w:rFonts w:ascii="Century Gothic" w:hAnsi="Century Gothic"/>
          <w:sz w:val="22"/>
          <w:szCs w:val="22"/>
        </w:rPr>
        <w:t>użytkowania, opis</w:t>
      </w:r>
      <w:r w:rsidR="00051AB4">
        <w:rPr>
          <w:rFonts w:ascii="Century Gothic" w:hAnsi="Century Gothic"/>
          <w:sz w:val="22"/>
          <w:szCs w:val="22"/>
        </w:rPr>
        <w:t>y</w:t>
      </w:r>
      <w:r w:rsidR="00532466" w:rsidRPr="004D084B">
        <w:rPr>
          <w:rFonts w:ascii="Century Gothic" w:hAnsi="Century Gothic"/>
          <w:sz w:val="22"/>
          <w:szCs w:val="22"/>
        </w:rPr>
        <w:t xml:space="preserve"> techniczn</w:t>
      </w:r>
      <w:r w:rsidR="00051AB4">
        <w:rPr>
          <w:rFonts w:ascii="Century Gothic" w:hAnsi="Century Gothic"/>
          <w:sz w:val="22"/>
          <w:szCs w:val="22"/>
        </w:rPr>
        <w:t>e</w:t>
      </w:r>
      <w:r w:rsidR="00532466" w:rsidRPr="004D084B">
        <w:rPr>
          <w:rFonts w:ascii="Century Gothic" w:hAnsi="Century Gothic"/>
          <w:sz w:val="22"/>
          <w:szCs w:val="22"/>
        </w:rPr>
        <w:t xml:space="preserve"> lub inn</w:t>
      </w:r>
      <w:r w:rsidR="00051AB4">
        <w:rPr>
          <w:rFonts w:ascii="Century Gothic" w:hAnsi="Century Gothic"/>
          <w:sz w:val="22"/>
          <w:szCs w:val="22"/>
        </w:rPr>
        <w:t>e</w:t>
      </w:r>
      <w:r w:rsidR="00532466" w:rsidRPr="004D084B">
        <w:rPr>
          <w:rFonts w:ascii="Century Gothic" w:hAnsi="Century Gothic"/>
          <w:sz w:val="22"/>
          <w:szCs w:val="22"/>
        </w:rPr>
        <w:t xml:space="preserve"> dokument</w:t>
      </w:r>
      <w:r w:rsidR="00051AB4">
        <w:rPr>
          <w:rFonts w:ascii="Century Gothic" w:hAnsi="Century Gothic"/>
          <w:sz w:val="22"/>
          <w:szCs w:val="22"/>
        </w:rPr>
        <w:t>y</w:t>
      </w:r>
      <w:r w:rsidR="00532466" w:rsidRPr="004D084B">
        <w:rPr>
          <w:rFonts w:ascii="Century Gothic" w:hAnsi="Century Gothic"/>
          <w:sz w:val="22"/>
          <w:szCs w:val="22"/>
        </w:rPr>
        <w:t>), zawierając</w:t>
      </w:r>
      <w:r w:rsidR="00051AB4">
        <w:rPr>
          <w:rFonts w:ascii="Century Gothic" w:hAnsi="Century Gothic"/>
          <w:sz w:val="22"/>
          <w:szCs w:val="22"/>
        </w:rPr>
        <w:t>e</w:t>
      </w:r>
      <w:r w:rsidR="00532466" w:rsidRPr="004D084B">
        <w:rPr>
          <w:rFonts w:ascii="Century Gothic" w:hAnsi="Century Gothic"/>
          <w:sz w:val="22"/>
          <w:szCs w:val="22"/>
        </w:rPr>
        <w:t xml:space="preserve"> szczegółowe dane, które umożliwią potwierdzenie spełniania wymagań ustalonych przez Zamawiającego oraz będą podstawą dokonania oceny zgodności złożonej oferty przez </w:t>
      </w:r>
      <w:r w:rsidR="00EB3950">
        <w:rPr>
          <w:rFonts w:ascii="Century Gothic" w:hAnsi="Century Gothic"/>
          <w:sz w:val="22"/>
          <w:szCs w:val="22"/>
        </w:rPr>
        <w:t>Dost</w:t>
      </w:r>
      <w:r w:rsidR="00532466" w:rsidRPr="004D084B">
        <w:rPr>
          <w:rFonts w:ascii="Century Gothic" w:hAnsi="Century Gothic"/>
          <w:sz w:val="22"/>
          <w:szCs w:val="22"/>
        </w:rPr>
        <w:t xml:space="preserve">awcę z wymaganiami określonymi przez Zamawiającego. </w:t>
      </w:r>
    </w:p>
    <w:p w14:paraId="5A0758F6" w14:textId="77777777" w:rsidR="00C21536" w:rsidRPr="001D572E" w:rsidRDefault="00C21536" w:rsidP="00C21536">
      <w:pPr>
        <w:autoSpaceDE w:val="0"/>
        <w:autoSpaceDN w:val="0"/>
        <w:adjustRightInd w:val="0"/>
        <w:jc w:val="both"/>
        <w:rPr>
          <w:rFonts w:ascii="Century Gothic" w:hAnsi="Century Gothic"/>
          <w:b/>
          <w:bCs/>
          <w:strike/>
          <w:sz w:val="22"/>
          <w:szCs w:val="22"/>
          <w:lang w:eastAsia="x-none"/>
        </w:rPr>
      </w:pPr>
    </w:p>
    <w:p w14:paraId="5B03756F" w14:textId="67C75925" w:rsidR="0077543F" w:rsidRPr="00281318" w:rsidRDefault="00DE5904" w:rsidP="00C21536">
      <w:pPr>
        <w:autoSpaceDE w:val="0"/>
        <w:autoSpaceDN w:val="0"/>
        <w:adjustRightInd w:val="0"/>
        <w:jc w:val="both"/>
        <w:rPr>
          <w:rFonts w:ascii="Century Gothic" w:hAnsi="Century Gothic"/>
          <w:b/>
          <w:bCs/>
          <w:sz w:val="22"/>
          <w:szCs w:val="22"/>
          <w:lang w:eastAsia="x-none"/>
        </w:rPr>
      </w:pPr>
      <w:r w:rsidRPr="00B31433">
        <w:rPr>
          <w:rFonts w:ascii="Century Gothic" w:hAnsi="Century Gothic"/>
          <w:b/>
          <w:bCs/>
          <w:sz w:val="22"/>
          <w:szCs w:val="22"/>
          <w:lang w:eastAsia="x-none"/>
        </w:rPr>
        <w:t>UWAGA: Zaoferowanie towaru sprzecznego z powyższymi wymaganiami skutkować będzie odrzuceniem oferty!</w:t>
      </w:r>
    </w:p>
    <w:p w14:paraId="32BDA4F5" w14:textId="77777777" w:rsidR="00187D00" w:rsidRPr="00B31433" w:rsidRDefault="00187D00" w:rsidP="00600155">
      <w:pPr>
        <w:tabs>
          <w:tab w:val="left" w:pos="284"/>
          <w:tab w:val="left" w:pos="709"/>
          <w:tab w:val="left" w:pos="5670"/>
        </w:tabs>
        <w:autoSpaceDE w:val="0"/>
        <w:autoSpaceDN w:val="0"/>
        <w:adjustRightInd w:val="0"/>
        <w:contextualSpacing/>
        <w:jc w:val="both"/>
        <w:rPr>
          <w:rFonts w:ascii="Century Gothic" w:eastAsia="Calibri" w:hAnsi="Century Gothic"/>
          <w:sz w:val="22"/>
          <w:szCs w:val="22"/>
        </w:rPr>
      </w:pPr>
    </w:p>
    <w:p w14:paraId="583E29C0" w14:textId="746AFA3E" w:rsidR="007B66C3" w:rsidRPr="00CC6719" w:rsidRDefault="00752476" w:rsidP="00600155">
      <w:pPr>
        <w:pStyle w:val="Z4-Tekst-rodkowy"/>
        <w:numPr>
          <w:ilvl w:val="0"/>
          <w:numId w:val="1"/>
        </w:numPr>
        <w:spacing w:after="0" w:line="240" w:lineRule="auto"/>
        <w:rPr>
          <w:rFonts w:ascii="Century Gothic" w:hAnsi="Century Gothic"/>
          <w:bCs/>
          <w:sz w:val="22"/>
          <w:szCs w:val="22"/>
        </w:rPr>
      </w:pPr>
      <w:r w:rsidRPr="00B31433">
        <w:rPr>
          <w:rFonts w:ascii="Century Gothic" w:hAnsi="Century Gothic"/>
          <w:b/>
          <w:bCs/>
          <w:sz w:val="22"/>
          <w:szCs w:val="22"/>
        </w:rPr>
        <w:t>Wymagania dotyczące oferenta</w:t>
      </w:r>
      <w:r w:rsidR="00CC6719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CC6719">
        <w:rPr>
          <w:rFonts w:ascii="Century Gothic" w:hAnsi="Century Gothic"/>
          <w:bCs/>
          <w:sz w:val="22"/>
          <w:szCs w:val="22"/>
        </w:rPr>
        <w:t>(zał</w:t>
      </w:r>
      <w:r w:rsidR="00CC6719" w:rsidRPr="00CC6719">
        <w:rPr>
          <w:rFonts w:ascii="Century Gothic" w:hAnsi="Century Gothic"/>
          <w:bCs/>
          <w:sz w:val="22"/>
          <w:szCs w:val="22"/>
        </w:rPr>
        <w:t xml:space="preserve">. </w:t>
      </w:r>
      <w:r w:rsidR="00CC6719">
        <w:rPr>
          <w:rFonts w:ascii="Century Gothic" w:hAnsi="Century Gothic"/>
          <w:bCs/>
          <w:sz w:val="22"/>
          <w:szCs w:val="22"/>
        </w:rPr>
        <w:t>n</w:t>
      </w:r>
      <w:r w:rsidR="00CC6719" w:rsidRPr="00CC6719">
        <w:rPr>
          <w:rFonts w:ascii="Century Gothic" w:hAnsi="Century Gothic"/>
          <w:bCs/>
          <w:sz w:val="22"/>
          <w:szCs w:val="22"/>
        </w:rPr>
        <w:t>r 3 do zapyt</w:t>
      </w:r>
      <w:r w:rsidR="007B0004">
        <w:rPr>
          <w:rFonts w:ascii="Century Gothic" w:hAnsi="Century Gothic"/>
          <w:bCs/>
          <w:sz w:val="22"/>
          <w:szCs w:val="22"/>
        </w:rPr>
        <w:t>a</w:t>
      </w:r>
      <w:r w:rsidR="00CC6719" w:rsidRPr="00CC6719">
        <w:rPr>
          <w:rFonts w:ascii="Century Gothic" w:hAnsi="Century Gothic"/>
          <w:bCs/>
          <w:sz w:val="22"/>
          <w:szCs w:val="22"/>
        </w:rPr>
        <w:t>n</w:t>
      </w:r>
      <w:r w:rsidR="007B0004">
        <w:rPr>
          <w:rFonts w:ascii="Century Gothic" w:hAnsi="Century Gothic"/>
          <w:bCs/>
          <w:sz w:val="22"/>
          <w:szCs w:val="22"/>
        </w:rPr>
        <w:t>ia</w:t>
      </w:r>
      <w:r w:rsidR="00CC6719" w:rsidRPr="00CC6719">
        <w:rPr>
          <w:rFonts w:ascii="Century Gothic" w:hAnsi="Century Gothic"/>
          <w:bCs/>
          <w:sz w:val="22"/>
          <w:szCs w:val="22"/>
        </w:rPr>
        <w:t xml:space="preserve"> ofertowego)</w:t>
      </w:r>
      <w:r w:rsidRPr="00CC6719">
        <w:rPr>
          <w:rFonts w:ascii="Century Gothic" w:hAnsi="Century Gothic"/>
          <w:bCs/>
          <w:sz w:val="22"/>
          <w:szCs w:val="22"/>
        </w:rPr>
        <w:t>:</w:t>
      </w:r>
    </w:p>
    <w:p w14:paraId="549A9E14" w14:textId="11E15D57" w:rsidR="00187D00" w:rsidRPr="00B31433" w:rsidRDefault="007B66C3" w:rsidP="00730E49">
      <w:pPr>
        <w:widowControl w:val="0"/>
        <w:numPr>
          <w:ilvl w:val="0"/>
          <w:numId w:val="6"/>
        </w:numPr>
        <w:autoSpaceDN w:val="0"/>
        <w:adjustRightInd w:val="0"/>
        <w:ind w:hanging="357"/>
        <w:jc w:val="both"/>
        <w:rPr>
          <w:rFonts w:ascii="Century Gothic" w:hAnsi="Century Gothic"/>
          <w:bCs/>
          <w:snapToGrid w:val="0"/>
          <w:sz w:val="22"/>
          <w:szCs w:val="22"/>
        </w:rPr>
      </w:pPr>
      <w:r w:rsidRPr="00B31433">
        <w:rPr>
          <w:rFonts w:ascii="Century Gothic" w:hAnsi="Century Gothic"/>
          <w:bCs/>
          <w:snapToGrid w:val="0"/>
          <w:sz w:val="22"/>
          <w:szCs w:val="22"/>
        </w:rPr>
        <w:t>O udzielenie zamówienia mog</w:t>
      </w:r>
      <w:r w:rsidR="00D51C4D" w:rsidRPr="00B31433">
        <w:rPr>
          <w:rFonts w:ascii="Century Gothic" w:hAnsi="Century Gothic"/>
          <w:bCs/>
          <w:snapToGrid w:val="0"/>
          <w:sz w:val="22"/>
          <w:szCs w:val="22"/>
        </w:rPr>
        <w:t xml:space="preserve">ą ubiegać się </w:t>
      </w:r>
      <w:r w:rsidR="00EB3950">
        <w:rPr>
          <w:rFonts w:ascii="Century Gothic" w:hAnsi="Century Gothic"/>
          <w:bCs/>
          <w:snapToGrid w:val="0"/>
          <w:sz w:val="22"/>
          <w:szCs w:val="22"/>
        </w:rPr>
        <w:t>Dost</w:t>
      </w:r>
      <w:r w:rsidR="00D51C4D" w:rsidRPr="00B31433">
        <w:rPr>
          <w:rFonts w:ascii="Century Gothic" w:hAnsi="Century Gothic"/>
          <w:bCs/>
          <w:snapToGrid w:val="0"/>
          <w:sz w:val="22"/>
          <w:szCs w:val="22"/>
        </w:rPr>
        <w:t>awcy, którzy</w:t>
      </w:r>
      <w:r w:rsidR="00187D00" w:rsidRPr="00B31433">
        <w:rPr>
          <w:rFonts w:ascii="Century Gothic" w:hAnsi="Century Gothic"/>
          <w:bCs/>
          <w:snapToGrid w:val="0"/>
          <w:sz w:val="22"/>
          <w:szCs w:val="22"/>
        </w:rPr>
        <w:t>:</w:t>
      </w:r>
    </w:p>
    <w:p w14:paraId="03F9BE2A" w14:textId="50C62EDF" w:rsidR="00187D00" w:rsidRPr="00B31433" w:rsidRDefault="00BE0F41" w:rsidP="00730E49">
      <w:pPr>
        <w:pStyle w:val="Akapitzlist"/>
        <w:widowControl w:val="0"/>
        <w:numPr>
          <w:ilvl w:val="1"/>
          <w:numId w:val="6"/>
        </w:numPr>
        <w:autoSpaceDN w:val="0"/>
        <w:adjustRightInd w:val="0"/>
        <w:jc w:val="both"/>
        <w:rPr>
          <w:rFonts w:ascii="Century Gothic" w:hAnsi="Century Gothic"/>
          <w:bCs/>
          <w:snapToGrid w:val="0"/>
          <w:sz w:val="22"/>
          <w:szCs w:val="22"/>
        </w:rPr>
      </w:pPr>
      <w:r w:rsidRPr="00B31433">
        <w:rPr>
          <w:rFonts w:ascii="Century Gothic" w:hAnsi="Century Gothic"/>
          <w:bCs/>
          <w:snapToGrid w:val="0"/>
          <w:sz w:val="22"/>
          <w:szCs w:val="22"/>
        </w:rPr>
        <w:t>nie podlegają wykluczeniu</w:t>
      </w:r>
      <w:r w:rsidR="00D51C4D" w:rsidRPr="00B31433">
        <w:rPr>
          <w:rFonts w:ascii="Century Gothic" w:hAnsi="Century Gothic"/>
          <w:bCs/>
          <w:snapToGrid w:val="0"/>
          <w:sz w:val="22"/>
          <w:szCs w:val="22"/>
        </w:rPr>
        <w:t xml:space="preserve"> (punkt VII zapytania ofertowego)</w:t>
      </w:r>
    </w:p>
    <w:p w14:paraId="2384CA08" w14:textId="77777777" w:rsidR="00D60413" w:rsidRDefault="00187D00" w:rsidP="001D572E">
      <w:pPr>
        <w:pStyle w:val="Akapitzlist"/>
        <w:widowControl w:val="0"/>
        <w:numPr>
          <w:ilvl w:val="1"/>
          <w:numId w:val="6"/>
        </w:numPr>
        <w:autoSpaceDN w:val="0"/>
        <w:adjustRightInd w:val="0"/>
        <w:rPr>
          <w:rFonts w:ascii="Century Gothic" w:hAnsi="Century Gothic"/>
          <w:bCs/>
          <w:sz w:val="22"/>
          <w:szCs w:val="22"/>
        </w:rPr>
      </w:pPr>
      <w:r w:rsidRPr="003A7AC6">
        <w:rPr>
          <w:rFonts w:ascii="Century Gothic" w:hAnsi="Century Gothic"/>
          <w:bCs/>
          <w:sz w:val="22"/>
          <w:szCs w:val="22"/>
        </w:rPr>
        <w:t>spełniają warunki udziału w postępowaniu, dotyczące</w:t>
      </w:r>
      <w:r w:rsidR="00D60413">
        <w:rPr>
          <w:rFonts w:ascii="Century Gothic" w:hAnsi="Century Gothic"/>
          <w:bCs/>
          <w:sz w:val="22"/>
          <w:szCs w:val="22"/>
        </w:rPr>
        <w:t>:</w:t>
      </w:r>
    </w:p>
    <w:p w14:paraId="2E9805E2" w14:textId="04AB4ADF" w:rsidR="00D60413" w:rsidRPr="00D60413" w:rsidRDefault="00D60413" w:rsidP="00D60413">
      <w:pPr>
        <w:pStyle w:val="Z4-Tekst-rodkowy"/>
        <w:rPr>
          <w:rFonts w:ascii="Century Gothic" w:hAnsi="Century Gothic" w:cs="Times New Roman"/>
          <w:bCs/>
          <w:noProof w:val="0"/>
          <w:sz w:val="22"/>
          <w:szCs w:val="22"/>
        </w:rPr>
      </w:pPr>
      <w:r>
        <w:rPr>
          <w:rFonts w:ascii="Century Gothic" w:hAnsi="Century Gothic" w:cs="Times New Roman"/>
          <w:bCs/>
          <w:noProof w:val="0"/>
          <w:sz w:val="22"/>
          <w:szCs w:val="22"/>
        </w:rPr>
        <w:t xml:space="preserve">- </w:t>
      </w:r>
      <w:r w:rsidRPr="00D60413">
        <w:rPr>
          <w:rFonts w:ascii="Century Gothic" w:hAnsi="Century Gothic" w:cs="Times New Roman"/>
          <w:bCs/>
          <w:noProof w:val="0"/>
          <w:sz w:val="22"/>
          <w:szCs w:val="22"/>
        </w:rPr>
        <w:t xml:space="preserve">kompetencji lub uprawnień do prowadzenia określonej działalności zawodowej, </w:t>
      </w:r>
    </w:p>
    <w:p w14:paraId="73CB4077" w14:textId="6F2A7540" w:rsidR="00D60413" w:rsidRPr="00D60413" w:rsidRDefault="00D60413" w:rsidP="00D60413">
      <w:pPr>
        <w:pStyle w:val="Z4-Tekst-rodkowy"/>
        <w:rPr>
          <w:rFonts w:ascii="Century Gothic" w:hAnsi="Century Gothic" w:cs="Times New Roman"/>
          <w:bCs/>
          <w:noProof w:val="0"/>
          <w:sz w:val="22"/>
          <w:szCs w:val="22"/>
        </w:rPr>
      </w:pPr>
      <w:r>
        <w:rPr>
          <w:rFonts w:ascii="Century Gothic" w:hAnsi="Century Gothic" w:cs="Times New Roman"/>
          <w:bCs/>
          <w:noProof w:val="0"/>
          <w:sz w:val="22"/>
          <w:szCs w:val="22"/>
        </w:rPr>
        <w:t xml:space="preserve">- </w:t>
      </w:r>
      <w:r w:rsidRPr="00D60413">
        <w:rPr>
          <w:rFonts w:ascii="Century Gothic" w:hAnsi="Century Gothic" w:cs="Times New Roman"/>
          <w:bCs/>
          <w:noProof w:val="0"/>
          <w:sz w:val="22"/>
          <w:szCs w:val="22"/>
        </w:rPr>
        <w:t>sytua</w:t>
      </w:r>
      <w:r>
        <w:rPr>
          <w:rFonts w:ascii="Century Gothic" w:hAnsi="Century Gothic" w:cs="Times New Roman"/>
          <w:bCs/>
          <w:noProof w:val="0"/>
          <w:sz w:val="22"/>
          <w:szCs w:val="22"/>
        </w:rPr>
        <w:t xml:space="preserve">cji ekonomicznej lub finansowej, </w:t>
      </w:r>
    </w:p>
    <w:p w14:paraId="7DF6AEEF" w14:textId="77777777" w:rsidR="00D60413" w:rsidRDefault="00D60413" w:rsidP="00D60413">
      <w:pPr>
        <w:pStyle w:val="Z4-Tekst-rodkowy"/>
        <w:rPr>
          <w:rFonts w:ascii="Century Gothic" w:hAnsi="Century Gothic" w:cs="Times New Roman"/>
          <w:bCs/>
          <w:noProof w:val="0"/>
          <w:sz w:val="22"/>
          <w:szCs w:val="22"/>
        </w:rPr>
      </w:pPr>
      <w:r>
        <w:rPr>
          <w:rFonts w:ascii="Century Gothic" w:hAnsi="Century Gothic" w:cs="Times New Roman"/>
          <w:bCs/>
          <w:noProof w:val="0"/>
          <w:sz w:val="22"/>
          <w:szCs w:val="22"/>
        </w:rPr>
        <w:t xml:space="preserve">- </w:t>
      </w:r>
      <w:r w:rsidRPr="00D60413">
        <w:rPr>
          <w:rFonts w:ascii="Century Gothic" w:hAnsi="Century Gothic" w:cs="Times New Roman"/>
          <w:bCs/>
          <w:noProof w:val="0"/>
          <w:sz w:val="22"/>
          <w:szCs w:val="22"/>
        </w:rPr>
        <w:t>zdol</w:t>
      </w:r>
      <w:r>
        <w:rPr>
          <w:rFonts w:ascii="Century Gothic" w:hAnsi="Century Gothic" w:cs="Times New Roman"/>
          <w:bCs/>
          <w:noProof w:val="0"/>
          <w:sz w:val="22"/>
          <w:szCs w:val="22"/>
        </w:rPr>
        <w:t xml:space="preserve">ności technicznej lub zawodowej, </w:t>
      </w:r>
    </w:p>
    <w:p w14:paraId="6F437ABF" w14:textId="2CF84A69" w:rsidR="00F75ED3" w:rsidRPr="00D60413" w:rsidRDefault="00C87451" w:rsidP="00D60413">
      <w:pPr>
        <w:pStyle w:val="Z4-Tekst-rodkowy"/>
        <w:rPr>
          <w:rFonts w:ascii="Century Gothic" w:hAnsi="Century Gothic" w:cs="Times New Roman"/>
          <w:bCs/>
          <w:noProof w:val="0"/>
          <w:sz w:val="22"/>
          <w:szCs w:val="22"/>
        </w:rPr>
      </w:pPr>
      <w:r>
        <w:rPr>
          <w:rFonts w:ascii="Century Gothic" w:hAnsi="Century Gothic" w:cs="Times New Roman"/>
          <w:bCs/>
          <w:noProof w:val="0"/>
          <w:sz w:val="22"/>
          <w:szCs w:val="22"/>
        </w:rPr>
        <w:t>umożliwiające</w:t>
      </w:r>
      <w:r w:rsidR="00D60413">
        <w:rPr>
          <w:rFonts w:ascii="Century Gothic" w:hAnsi="Century Gothic" w:cs="Times New Roman"/>
          <w:bCs/>
          <w:noProof w:val="0"/>
          <w:sz w:val="22"/>
          <w:szCs w:val="22"/>
        </w:rPr>
        <w:t xml:space="preserve"> należyte i staranne wykonanie zamówienia.</w:t>
      </w:r>
    </w:p>
    <w:p w14:paraId="73DBAEA5" w14:textId="77777777" w:rsidR="00FF0100" w:rsidRPr="00B31433" w:rsidRDefault="00FF0100" w:rsidP="00600155">
      <w:pPr>
        <w:pStyle w:val="Z4-Tekst-rodkowy"/>
        <w:spacing w:after="0" w:line="240" w:lineRule="auto"/>
        <w:rPr>
          <w:rFonts w:ascii="Century Gothic" w:hAnsi="Century Gothic"/>
          <w:sz w:val="22"/>
          <w:szCs w:val="22"/>
        </w:rPr>
      </w:pPr>
    </w:p>
    <w:p w14:paraId="3C9BAF88" w14:textId="77777777" w:rsidR="00752476" w:rsidRPr="00B31433" w:rsidRDefault="00752476" w:rsidP="00222CDF">
      <w:pPr>
        <w:pStyle w:val="Z4-Tekst-rodkowy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z w:val="22"/>
          <w:szCs w:val="22"/>
        </w:rPr>
      </w:pPr>
      <w:r w:rsidRPr="00B31433">
        <w:rPr>
          <w:rFonts w:ascii="Century Gothic" w:hAnsi="Century Gothic"/>
          <w:b/>
          <w:sz w:val="22"/>
          <w:szCs w:val="22"/>
        </w:rPr>
        <w:t>Termin zakończenia realizacji usługi:</w:t>
      </w:r>
    </w:p>
    <w:p w14:paraId="0E824C35" w14:textId="252568B7" w:rsidR="009C5CBF" w:rsidRDefault="00C9052C" w:rsidP="00320C87">
      <w:pPr>
        <w:pStyle w:val="Z4-Tekst-rodkowy"/>
        <w:spacing w:after="0" w:line="24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Najpóźniej </w:t>
      </w:r>
      <w:r w:rsidRPr="002A1C5B">
        <w:rPr>
          <w:rFonts w:ascii="Century Gothic" w:hAnsi="Century Gothic"/>
          <w:b/>
          <w:sz w:val="22"/>
          <w:szCs w:val="22"/>
        </w:rPr>
        <w:t xml:space="preserve">do </w:t>
      </w:r>
      <w:r w:rsidR="002A1C5B" w:rsidRPr="002A1C5B">
        <w:rPr>
          <w:rFonts w:ascii="Century Gothic" w:hAnsi="Century Gothic"/>
          <w:b/>
          <w:sz w:val="22"/>
          <w:szCs w:val="22"/>
        </w:rPr>
        <w:t>15.08.2022</w:t>
      </w:r>
      <w:r w:rsidR="005E07FA" w:rsidRPr="002A1C5B">
        <w:rPr>
          <w:rFonts w:ascii="Century Gothic" w:hAnsi="Century Gothic"/>
          <w:b/>
          <w:sz w:val="22"/>
          <w:szCs w:val="22"/>
        </w:rPr>
        <w:t xml:space="preserve"> r.</w:t>
      </w:r>
      <w:r w:rsidR="00051AB4">
        <w:rPr>
          <w:rFonts w:ascii="Century Gothic" w:hAnsi="Century Gothic"/>
          <w:b/>
          <w:sz w:val="22"/>
          <w:szCs w:val="22"/>
        </w:rPr>
        <w:t xml:space="preserve"> </w:t>
      </w:r>
    </w:p>
    <w:p w14:paraId="4D0FE3EC" w14:textId="77777777" w:rsidR="00320C87" w:rsidRPr="00B31433" w:rsidRDefault="00320C87" w:rsidP="00320C87">
      <w:pPr>
        <w:pStyle w:val="Z4-Tekst-rodkowy"/>
        <w:spacing w:after="0" w:line="240" w:lineRule="auto"/>
        <w:rPr>
          <w:rFonts w:ascii="Century Gothic" w:hAnsi="Century Gothic"/>
          <w:b/>
          <w:bCs/>
          <w:sz w:val="22"/>
          <w:szCs w:val="22"/>
        </w:rPr>
      </w:pPr>
    </w:p>
    <w:p w14:paraId="4EADF3AF" w14:textId="77777777" w:rsidR="00752476" w:rsidRPr="00B31433" w:rsidRDefault="00752476" w:rsidP="00222CDF">
      <w:pPr>
        <w:pStyle w:val="Z4-Tekst-rodkowy"/>
        <w:numPr>
          <w:ilvl w:val="0"/>
          <w:numId w:val="1"/>
        </w:numPr>
        <w:spacing w:after="0" w:line="240" w:lineRule="auto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b/>
          <w:bCs/>
          <w:sz w:val="22"/>
          <w:szCs w:val="22"/>
        </w:rPr>
        <w:t>Terminy płatności:</w:t>
      </w:r>
    </w:p>
    <w:p w14:paraId="28B806D7" w14:textId="6DEAADCD" w:rsidR="00C2764F" w:rsidRPr="00B31433" w:rsidRDefault="00C2764F" w:rsidP="00C2764F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882E19">
        <w:rPr>
          <w:rFonts w:ascii="Century Gothic" w:hAnsi="Century Gothic"/>
          <w:sz w:val="22"/>
          <w:szCs w:val="22"/>
        </w:rPr>
        <w:t>Zamawiający nie przewiduje częściowego fakturowania.</w:t>
      </w:r>
    </w:p>
    <w:p w14:paraId="36EB298B" w14:textId="06EC40F9" w:rsidR="00C2764F" w:rsidRPr="00B31433" w:rsidRDefault="00C2764F" w:rsidP="00C2764F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>Wynagrodzenie za wykonanie całości zamówienia Zamawiają</w:t>
      </w:r>
      <w:r w:rsidR="00220E7F">
        <w:rPr>
          <w:rFonts w:ascii="Century Gothic" w:hAnsi="Century Gothic"/>
          <w:sz w:val="22"/>
          <w:szCs w:val="22"/>
        </w:rPr>
        <w:t xml:space="preserve">cy zapłaci </w:t>
      </w:r>
      <w:r w:rsidR="00EB3950">
        <w:rPr>
          <w:rFonts w:ascii="Century Gothic" w:hAnsi="Century Gothic"/>
          <w:sz w:val="22"/>
          <w:szCs w:val="22"/>
        </w:rPr>
        <w:t>Dosta</w:t>
      </w:r>
      <w:r w:rsidR="00220E7F">
        <w:rPr>
          <w:rFonts w:ascii="Century Gothic" w:hAnsi="Century Gothic"/>
          <w:sz w:val="22"/>
          <w:szCs w:val="22"/>
        </w:rPr>
        <w:t xml:space="preserve">wcy przelewem </w:t>
      </w:r>
      <w:r w:rsidR="00C9052C">
        <w:rPr>
          <w:rFonts w:ascii="Century Gothic" w:hAnsi="Century Gothic"/>
          <w:sz w:val="22"/>
          <w:szCs w:val="22"/>
        </w:rPr>
        <w:t xml:space="preserve">w terminie do </w:t>
      </w:r>
      <w:r w:rsidR="00435B28" w:rsidRPr="00003DCC">
        <w:rPr>
          <w:rFonts w:ascii="Century Gothic" w:hAnsi="Century Gothic"/>
          <w:b/>
          <w:bCs/>
          <w:sz w:val="22"/>
          <w:szCs w:val="22"/>
        </w:rPr>
        <w:t>30</w:t>
      </w:r>
      <w:r w:rsidRPr="006E77DD">
        <w:rPr>
          <w:rFonts w:ascii="Century Gothic" w:hAnsi="Century Gothic"/>
          <w:b/>
          <w:bCs/>
          <w:sz w:val="22"/>
          <w:szCs w:val="22"/>
        </w:rPr>
        <w:t xml:space="preserve"> dni</w:t>
      </w:r>
      <w:r w:rsidRPr="00B31433">
        <w:rPr>
          <w:rFonts w:ascii="Century Gothic" w:hAnsi="Century Gothic"/>
          <w:sz w:val="22"/>
          <w:szCs w:val="22"/>
        </w:rPr>
        <w:t xml:space="preserve"> kalendarzowych od daty otrzymania poprawnie wystawionej i zgodnej z umową faktury VAT. </w:t>
      </w:r>
    </w:p>
    <w:p w14:paraId="474ECCD5" w14:textId="011E35E1" w:rsidR="00752476" w:rsidRDefault="00C2764F" w:rsidP="00281318">
      <w:pPr>
        <w:autoSpaceDE w:val="0"/>
        <w:autoSpaceDN w:val="0"/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 xml:space="preserve">Podstawą wystawienia faktury jest podpisany przez przedstawicieli Zamawiającego w obecności </w:t>
      </w:r>
      <w:r w:rsidR="00EB3950">
        <w:rPr>
          <w:rFonts w:ascii="Century Gothic" w:hAnsi="Century Gothic"/>
          <w:sz w:val="22"/>
          <w:szCs w:val="22"/>
        </w:rPr>
        <w:t>Dosta</w:t>
      </w:r>
      <w:r w:rsidRPr="00B31433">
        <w:rPr>
          <w:rFonts w:ascii="Century Gothic" w:hAnsi="Century Gothic"/>
          <w:sz w:val="22"/>
          <w:szCs w:val="22"/>
        </w:rPr>
        <w:t xml:space="preserve">wcy, </w:t>
      </w:r>
      <w:r w:rsidR="003A3115" w:rsidRPr="00B31433">
        <w:rPr>
          <w:rFonts w:ascii="Century Gothic" w:hAnsi="Century Gothic"/>
          <w:sz w:val="22"/>
          <w:szCs w:val="22"/>
        </w:rPr>
        <w:t>protokół odbioru.</w:t>
      </w:r>
    </w:p>
    <w:p w14:paraId="2383ABA7" w14:textId="77777777" w:rsidR="005971F8" w:rsidRPr="00B31433" w:rsidRDefault="005971F8" w:rsidP="00600155">
      <w:pPr>
        <w:pStyle w:val="Z4-Tekst-rodkowy"/>
        <w:spacing w:after="0" w:line="240" w:lineRule="auto"/>
        <w:rPr>
          <w:rFonts w:ascii="Century Gothic" w:hAnsi="Century Gothic"/>
          <w:sz w:val="22"/>
          <w:szCs w:val="22"/>
        </w:rPr>
      </w:pPr>
    </w:p>
    <w:p w14:paraId="3514DEAC" w14:textId="77777777" w:rsidR="00752476" w:rsidRPr="00B31433" w:rsidRDefault="00752476" w:rsidP="00222CDF">
      <w:pPr>
        <w:pStyle w:val="Z4-Tekst-rodkowy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z w:val="22"/>
          <w:szCs w:val="22"/>
        </w:rPr>
      </w:pPr>
      <w:r w:rsidRPr="00B31433">
        <w:rPr>
          <w:rFonts w:ascii="Century Gothic" w:hAnsi="Century Gothic"/>
          <w:b/>
          <w:sz w:val="22"/>
          <w:szCs w:val="22"/>
        </w:rPr>
        <w:t>Dopuszcza się złożenie oferty:</w:t>
      </w:r>
    </w:p>
    <w:p w14:paraId="6C6021DB" w14:textId="320822F1" w:rsidR="00752476" w:rsidRDefault="00752476" w:rsidP="00600155">
      <w:pPr>
        <w:pStyle w:val="Z7-W1-mylniki"/>
        <w:spacing w:after="0" w:line="240" w:lineRule="auto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 xml:space="preserve">- pocztą, kurierem albo osobiście: </w:t>
      </w:r>
      <w:r w:rsidR="00683585">
        <w:rPr>
          <w:rFonts w:ascii="Century Gothic" w:hAnsi="Century Gothic"/>
          <w:b/>
          <w:bCs/>
          <w:sz w:val="22"/>
          <w:szCs w:val="22"/>
        </w:rPr>
        <w:t>AGRICON-POLSKA Sp. z o.o., ul. Armii Krajowej 19/13, 64-100 Leszno</w:t>
      </w:r>
      <w:r w:rsidRPr="00B31433">
        <w:rPr>
          <w:rFonts w:ascii="Century Gothic" w:hAnsi="Century Gothic"/>
          <w:sz w:val="22"/>
          <w:szCs w:val="22"/>
        </w:rPr>
        <w:t xml:space="preserve"> </w:t>
      </w:r>
    </w:p>
    <w:p w14:paraId="19EA372A" w14:textId="72DC31CB" w:rsidR="00220E7F" w:rsidRPr="00220E7F" w:rsidRDefault="00220E7F" w:rsidP="00600155">
      <w:pPr>
        <w:pStyle w:val="Z7-W1-mylniki"/>
        <w:spacing w:after="0" w:line="24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za pośrednictwem poczty elektronicznej w formie zeskanowanego, podpisanego oryginału na adres </w:t>
      </w:r>
      <w:r w:rsidR="00683585">
        <w:rPr>
          <w:rFonts w:ascii="Century Gothic" w:hAnsi="Century Gothic"/>
          <w:b/>
          <w:bCs/>
          <w:sz w:val="22"/>
          <w:szCs w:val="22"/>
        </w:rPr>
        <w:t>piotr.olejniczak@agricon-polska.com</w:t>
      </w:r>
    </w:p>
    <w:p w14:paraId="7875D92E" w14:textId="77777777" w:rsidR="00752476" w:rsidRPr="00B31433" w:rsidRDefault="00752476" w:rsidP="00730E49">
      <w:pPr>
        <w:numPr>
          <w:ilvl w:val="1"/>
          <w:numId w:val="4"/>
        </w:numPr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>Oferty, które wpłyną do zamawiającego po terminie wskazanym w zapytaniu ofertowym nie będą rozpatrywane</w:t>
      </w:r>
    </w:p>
    <w:p w14:paraId="5C19A7A1" w14:textId="56E3AAD6" w:rsidR="00752476" w:rsidRPr="00B31433" w:rsidRDefault="00752476" w:rsidP="00730E49">
      <w:pPr>
        <w:numPr>
          <w:ilvl w:val="1"/>
          <w:numId w:val="4"/>
        </w:numPr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 xml:space="preserve">Wybór najkorzystniejszej oferty dokonywany jest w oparciu o ustalone w zapytaniu ofertowym kryteria i jest dokumentowany protokołem. Informacja o wyniku postępowania zostanie przesłana do każdego </w:t>
      </w:r>
      <w:r w:rsidR="00EB3950">
        <w:rPr>
          <w:rFonts w:ascii="Century Gothic" w:eastAsia="Calibri" w:hAnsi="Century Gothic"/>
          <w:bCs/>
          <w:sz w:val="22"/>
          <w:szCs w:val="22"/>
        </w:rPr>
        <w:t>Dost</w:t>
      </w:r>
      <w:r w:rsidRPr="00B31433">
        <w:rPr>
          <w:rFonts w:ascii="Century Gothic" w:eastAsia="Calibri" w:hAnsi="Century Gothic"/>
          <w:bCs/>
          <w:sz w:val="22"/>
          <w:szCs w:val="22"/>
        </w:rPr>
        <w:t xml:space="preserve">awcy, który złożył ofertę. </w:t>
      </w:r>
    </w:p>
    <w:p w14:paraId="3954A596" w14:textId="5EDE26BB" w:rsidR="00752476" w:rsidRPr="00B31433" w:rsidRDefault="00752476" w:rsidP="00730E49">
      <w:pPr>
        <w:numPr>
          <w:ilvl w:val="1"/>
          <w:numId w:val="4"/>
        </w:numPr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 xml:space="preserve">Zamawiający może odstąpić od podpisania umowy, w przypadku, gdy cena wybranej oferty przewyższa kwotę wynikającą z budżetu projektu przeznaczoną na realizację zamówienia lub podejmie negocjacje z wybranym zgodnie z zasadą konkurencyjności </w:t>
      </w:r>
      <w:r w:rsidR="00EB3950">
        <w:rPr>
          <w:rFonts w:ascii="Century Gothic" w:eastAsia="Calibri" w:hAnsi="Century Gothic"/>
          <w:bCs/>
          <w:sz w:val="22"/>
          <w:szCs w:val="22"/>
        </w:rPr>
        <w:t>Dosta</w:t>
      </w:r>
      <w:r w:rsidRPr="00B31433">
        <w:rPr>
          <w:rFonts w:ascii="Century Gothic" w:eastAsia="Calibri" w:hAnsi="Century Gothic"/>
          <w:bCs/>
          <w:sz w:val="22"/>
          <w:szCs w:val="22"/>
        </w:rPr>
        <w:t xml:space="preserve">wcą. </w:t>
      </w:r>
    </w:p>
    <w:p w14:paraId="7F6146E7" w14:textId="77777777" w:rsidR="00752476" w:rsidRPr="00B31433" w:rsidRDefault="00752476" w:rsidP="00600155">
      <w:pPr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lastRenderedPageBreak/>
        <w:t>Zamawiający zastrzega sobie prawo do:</w:t>
      </w:r>
    </w:p>
    <w:p w14:paraId="066BD86F" w14:textId="77777777" w:rsidR="0063127E" w:rsidRDefault="00752476" w:rsidP="0063127E">
      <w:pPr>
        <w:numPr>
          <w:ilvl w:val="0"/>
          <w:numId w:val="3"/>
        </w:numPr>
        <w:contextualSpacing/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>zmiany lu</w:t>
      </w:r>
      <w:r w:rsidR="0022735D">
        <w:rPr>
          <w:rFonts w:ascii="Century Gothic" w:eastAsia="Calibri" w:hAnsi="Century Gothic"/>
          <w:bCs/>
          <w:sz w:val="22"/>
          <w:szCs w:val="22"/>
        </w:rPr>
        <w:t>b uzupełnienia treści zapytania,</w:t>
      </w:r>
    </w:p>
    <w:p w14:paraId="18956D65" w14:textId="13C65072" w:rsidR="00752476" w:rsidRPr="0063127E" w:rsidRDefault="00752476" w:rsidP="0063127E">
      <w:pPr>
        <w:numPr>
          <w:ilvl w:val="0"/>
          <w:numId w:val="3"/>
        </w:numPr>
        <w:contextualSpacing/>
        <w:jc w:val="both"/>
        <w:rPr>
          <w:rFonts w:ascii="Century Gothic" w:eastAsia="Calibri" w:hAnsi="Century Gothic"/>
          <w:bCs/>
          <w:sz w:val="22"/>
          <w:szCs w:val="22"/>
        </w:rPr>
      </w:pPr>
      <w:r w:rsidRPr="0063127E">
        <w:rPr>
          <w:rFonts w:ascii="Century Gothic" w:eastAsia="Calibri" w:hAnsi="Century Gothic"/>
          <w:bCs/>
          <w:sz w:val="22"/>
          <w:szCs w:val="22"/>
        </w:rPr>
        <w:t>unieważnienia postępowania na każdym etapie bez podania przyczyn</w:t>
      </w:r>
      <w:r w:rsidR="0022735D" w:rsidRPr="0063127E">
        <w:rPr>
          <w:bCs/>
          <w:sz w:val="22"/>
          <w:szCs w:val="22"/>
        </w:rPr>
        <w:t xml:space="preserve">, </w:t>
      </w:r>
      <w:r w:rsidR="0022735D" w:rsidRPr="0063127E">
        <w:rPr>
          <w:rFonts w:ascii="Century Gothic" w:hAnsi="Century Gothic"/>
          <w:bCs/>
          <w:sz w:val="22"/>
          <w:szCs w:val="22"/>
        </w:rPr>
        <w:t>w tym jeżeli oferta z najniższą ceną przewyższy kwotę przyjętą na wykonanie usługi przez Zamawiającego.</w:t>
      </w:r>
      <w:r w:rsidR="0022735D" w:rsidRPr="0063127E">
        <w:rPr>
          <w:rFonts w:ascii="Century Gothic" w:eastAsia="Calibri" w:hAnsi="Century Gothic"/>
          <w:bCs/>
          <w:sz w:val="22"/>
          <w:szCs w:val="22"/>
        </w:rPr>
        <w:t xml:space="preserve"> Z tytułu unieważnienia postępowania </w:t>
      </w:r>
      <w:r w:rsidR="00EB3950">
        <w:rPr>
          <w:rFonts w:ascii="Century Gothic" w:eastAsia="Calibri" w:hAnsi="Century Gothic"/>
          <w:bCs/>
          <w:sz w:val="22"/>
          <w:szCs w:val="22"/>
        </w:rPr>
        <w:t>dosta</w:t>
      </w:r>
      <w:r w:rsidR="0022735D" w:rsidRPr="0063127E">
        <w:rPr>
          <w:rFonts w:ascii="Century Gothic" w:eastAsia="Calibri" w:hAnsi="Century Gothic"/>
          <w:bCs/>
          <w:sz w:val="22"/>
          <w:szCs w:val="22"/>
        </w:rPr>
        <w:t>wcom nie przysługuje żadne roszczenie w stosunku do zamawiającego,</w:t>
      </w:r>
    </w:p>
    <w:p w14:paraId="37927264" w14:textId="1779154D" w:rsidR="00752476" w:rsidRPr="00B31433" w:rsidRDefault="00752476" w:rsidP="00730E49">
      <w:pPr>
        <w:numPr>
          <w:ilvl w:val="0"/>
          <w:numId w:val="3"/>
        </w:numPr>
        <w:contextualSpacing/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 xml:space="preserve">wezwania </w:t>
      </w:r>
      <w:r w:rsidR="00EB3950">
        <w:rPr>
          <w:rFonts w:ascii="Century Gothic" w:eastAsia="Calibri" w:hAnsi="Century Gothic"/>
          <w:bCs/>
          <w:sz w:val="22"/>
          <w:szCs w:val="22"/>
        </w:rPr>
        <w:t>Dosta</w:t>
      </w:r>
      <w:r w:rsidRPr="00B31433">
        <w:rPr>
          <w:rFonts w:ascii="Century Gothic" w:eastAsia="Calibri" w:hAnsi="Century Gothic"/>
          <w:bCs/>
          <w:sz w:val="22"/>
          <w:szCs w:val="22"/>
        </w:rPr>
        <w:t>wcy, w przypadku stwierdzenia uchybień formalnych w ofercie, do złożenia w określonym terminie, stosownych oświadczeń, wyjaśnień lub dokumentów,</w:t>
      </w:r>
    </w:p>
    <w:p w14:paraId="083B30BC" w14:textId="39FDD0CF" w:rsidR="00752476" w:rsidRPr="00B31433" w:rsidRDefault="00752476" w:rsidP="00730E49">
      <w:pPr>
        <w:numPr>
          <w:ilvl w:val="0"/>
          <w:numId w:val="3"/>
        </w:numPr>
        <w:contextualSpacing/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 xml:space="preserve">poprawy omyłek rachunkowych w obliczeniu ceny (za zgodą </w:t>
      </w:r>
      <w:r w:rsidR="00EB3950">
        <w:rPr>
          <w:rFonts w:ascii="Century Gothic" w:eastAsia="Calibri" w:hAnsi="Century Gothic"/>
          <w:bCs/>
          <w:sz w:val="22"/>
          <w:szCs w:val="22"/>
        </w:rPr>
        <w:t>dosta</w:t>
      </w:r>
      <w:r w:rsidRPr="00B31433">
        <w:rPr>
          <w:rFonts w:ascii="Century Gothic" w:eastAsia="Calibri" w:hAnsi="Century Gothic"/>
          <w:bCs/>
          <w:sz w:val="22"/>
          <w:szCs w:val="22"/>
        </w:rPr>
        <w:t>wcy).</w:t>
      </w:r>
    </w:p>
    <w:p w14:paraId="61C95DEF" w14:textId="77777777" w:rsidR="00752476" w:rsidRPr="00B31433" w:rsidRDefault="00752476" w:rsidP="00600155">
      <w:pPr>
        <w:jc w:val="both"/>
        <w:rPr>
          <w:rFonts w:ascii="Century Gothic" w:eastAsia="Calibri" w:hAnsi="Century Gothic"/>
          <w:b/>
          <w:bCs/>
          <w:sz w:val="22"/>
          <w:szCs w:val="22"/>
        </w:rPr>
      </w:pPr>
    </w:p>
    <w:p w14:paraId="0525782A" w14:textId="77777777" w:rsidR="00752476" w:rsidRPr="00B31433" w:rsidRDefault="00752476" w:rsidP="00222CDF">
      <w:pPr>
        <w:pStyle w:val="Akapitzlist"/>
        <w:numPr>
          <w:ilvl w:val="0"/>
          <w:numId w:val="1"/>
        </w:numPr>
        <w:contextualSpacing/>
        <w:jc w:val="both"/>
        <w:rPr>
          <w:rFonts w:ascii="Century Gothic" w:eastAsia="Calibri" w:hAnsi="Century Gothic"/>
          <w:b/>
          <w:bCs/>
          <w:sz w:val="22"/>
          <w:szCs w:val="22"/>
        </w:rPr>
      </w:pPr>
      <w:r w:rsidRPr="00B31433">
        <w:rPr>
          <w:rFonts w:ascii="Century Gothic" w:eastAsia="Calibri" w:hAnsi="Century Gothic"/>
          <w:b/>
          <w:bCs/>
          <w:sz w:val="22"/>
          <w:szCs w:val="22"/>
        </w:rPr>
        <w:t>Terminy</w:t>
      </w:r>
    </w:p>
    <w:p w14:paraId="097F8AAC" w14:textId="6E2200D4" w:rsidR="00752476" w:rsidRPr="00B31433" w:rsidRDefault="00752476" w:rsidP="00600155">
      <w:pPr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>Termin s</w:t>
      </w:r>
      <w:r w:rsidR="003E5FF5">
        <w:rPr>
          <w:rFonts w:ascii="Century Gothic" w:eastAsia="Calibri" w:hAnsi="Century Gothic"/>
          <w:bCs/>
          <w:sz w:val="22"/>
          <w:szCs w:val="22"/>
        </w:rPr>
        <w:t>kładania ofert upływ</w:t>
      </w:r>
      <w:r w:rsidR="007B0004">
        <w:rPr>
          <w:rFonts w:ascii="Century Gothic" w:eastAsia="Calibri" w:hAnsi="Century Gothic"/>
          <w:bCs/>
          <w:sz w:val="22"/>
          <w:szCs w:val="22"/>
        </w:rPr>
        <w:t>a</w:t>
      </w:r>
      <w:r w:rsidR="003E5FF5">
        <w:rPr>
          <w:rFonts w:ascii="Century Gothic" w:eastAsia="Calibri" w:hAnsi="Century Gothic"/>
          <w:bCs/>
          <w:sz w:val="22"/>
          <w:szCs w:val="22"/>
        </w:rPr>
        <w:t xml:space="preserve"> </w:t>
      </w:r>
      <w:r w:rsidR="003D6EAD">
        <w:rPr>
          <w:rFonts w:ascii="Century Gothic" w:eastAsia="Calibri" w:hAnsi="Century Gothic"/>
          <w:b/>
          <w:bCs/>
          <w:sz w:val="22"/>
          <w:szCs w:val="22"/>
        </w:rPr>
        <w:t>1</w:t>
      </w:r>
      <w:r w:rsidR="00293C2B">
        <w:rPr>
          <w:rFonts w:ascii="Century Gothic" w:eastAsia="Calibri" w:hAnsi="Century Gothic"/>
          <w:b/>
          <w:bCs/>
          <w:sz w:val="22"/>
          <w:szCs w:val="22"/>
        </w:rPr>
        <w:t>8</w:t>
      </w:r>
      <w:r w:rsidR="003D6EAD">
        <w:rPr>
          <w:rFonts w:ascii="Century Gothic" w:eastAsia="Calibri" w:hAnsi="Century Gothic"/>
          <w:b/>
          <w:bCs/>
          <w:sz w:val="22"/>
          <w:szCs w:val="22"/>
        </w:rPr>
        <w:t>.05.2022</w:t>
      </w:r>
      <w:r w:rsidRPr="00D90B15">
        <w:rPr>
          <w:rFonts w:ascii="Century Gothic" w:eastAsia="Calibri" w:hAnsi="Century Gothic"/>
          <w:bCs/>
          <w:sz w:val="22"/>
          <w:szCs w:val="22"/>
        </w:rPr>
        <w:t xml:space="preserve"> </w:t>
      </w:r>
      <w:r w:rsidRPr="00B31433">
        <w:rPr>
          <w:rFonts w:ascii="Century Gothic" w:eastAsia="Calibri" w:hAnsi="Century Gothic"/>
          <w:bCs/>
          <w:sz w:val="22"/>
          <w:szCs w:val="22"/>
        </w:rPr>
        <w:t>r.</w:t>
      </w:r>
      <w:r w:rsidR="005E07FA">
        <w:rPr>
          <w:rFonts w:ascii="Century Gothic" w:eastAsia="Calibri" w:hAnsi="Century Gothic"/>
          <w:bCs/>
          <w:sz w:val="22"/>
          <w:szCs w:val="22"/>
        </w:rPr>
        <w:t xml:space="preserve"> </w:t>
      </w:r>
    </w:p>
    <w:p w14:paraId="7CF7B0C9" w14:textId="2EC4DCEC" w:rsidR="00752476" w:rsidRPr="00B31433" w:rsidRDefault="00752476" w:rsidP="00600155">
      <w:pPr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 xml:space="preserve">Zamawiający ogłosi wybór </w:t>
      </w:r>
      <w:r w:rsidR="00EB3950">
        <w:rPr>
          <w:rFonts w:ascii="Century Gothic" w:eastAsia="Calibri" w:hAnsi="Century Gothic"/>
          <w:bCs/>
          <w:sz w:val="22"/>
          <w:szCs w:val="22"/>
        </w:rPr>
        <w:t>Dost</w:t>
      </w:r>
      <w:r w:rsidRPr="00B31433">
        <w:rPr>
          <w:rFonts w:ascii="Century Gothic" w:eastAsia="Calibri" w:hAnsi="Century Gothic"/>
          <w:bCs/>
          <w:sz w:val="22"/>
          <w:szCs w:val="22"/>
        </w:rPr>
        <w:t xml:space="preserve">awcy </w:t>
      </w:r>
      <w:r w:rsidR="003A7AC6">
        <w:rPr>
          <w:rFonts w:ascii="Century Gothic" w:eastAsia="Calibri" w:hAnsi="Century Gothic"/>
          <w:bCs/>
          <w:sz w:val="22"/>
          <w:szCs w:val="22"/>
        </w:rPr>
        <w:t>drogą mailową do dnia</w:t>
      </w:r>
      <w:r w:rsidR="006E77DD">
        <w:rPr>
          <w:rFonts w:ascii="Century Gothic" w:eastAsia="Calibri" w:hAnsi="Century Gothic"/>
          <w:bCs/>
          <w:sz w:val="22"/>
          <w:szCs w:val="22"/>
        </w:rPr>
        <w:t xml:space="preserve"> </w:t>
      </w:r>
      <w:r w:rsidR="00BE2493">
        <w:rPr>
          <w:rFonts w:ascii="Century Gothic" w:eastAsia="Calibri" w:hAnsi="Century Gothic"/>
          <w:bCs/>
          <w:sz w:val="22"/>
          <w:szCs w:val="22"/>
        </w:rPr>
        <w:t>2</w:t>
      </w:r>
      <w:r w:rsidR="00DB5925">
        <w:rPr>
          <w:rFonts w:ascii="Century Gothic" w:eastAsia="Calibri" w:hAnsi="Century Gothic"/>
          <w:bCs/>
          <w:sz w:val="22"/>
          <w:szCs w:val="22"/>
        </w:rPr>
        <w:t>7</w:t>
      </w:r>
      <w:r w:rsidR="00BE2493">
        <w:rPr>
          <w:rFonts w:ascii="Century Gothic" w:eastAsia="Calibri" w:hAnsi="Century Gothic"/>
          <w:bCs/>
          <w:sz w:val="22"/>
          <w:szCs w:val="22"/>
        </w:rPr>
        <w:t>.05.2022</w:t>
      </w:r>
      <w:r w:rsidR="000E7AFE" w:rsidRPr="00B31433">
        <w:rPr>
          <w:rFonts w:ascii="Century Gothic" w:eastAsia="Calibri" w:hAnsi="Century Gothic"/>
          <w:bCs/>
          <w:sz w:val="22"/>
          <w:szCs w:val="22"/>
        </w:rPr>
        <w:t xml:space="preserve"> </w:t>
      </w:r>
      <w:r w:rsidRPr="00B31433">
        <w:rPr>
          <w:rFonts w:ascii="Century Gothic" w:eastAsia="Calibri" w:hAnsi="Century Gothic"/>
          <w:bCs/>
          <w:sz w:val="22"/>
          <w:szCs w:val="22"/>
        </w:rPr>
        <w:t>roku.</w:t>
      </w:r>
    </w:p>
    <w:p w14:paraId="45461A16" w14:textId="6FABC12B" w:rsidR="00752476" w:rsidRPr="00B31433" w:rsidRDefault="00752476" w:rsidP="00600155">
      <w:pPr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>Minimalny wymagany przez Zamawiającego termin ważności oferty</w:t>
      </w:r>
      <w:r w:rsidR="00A42DCE" w:rsidRPr="00B31433">
        <w:rPr>
          <w:rFonts w:ascii="Century Gothic" w:eastAsia="Calibri" w:hAnsi="Century Gothic"/>
          <w:bCs/>
          <w:sz w:val="22"/>
          <w:szCs w:val="22"/>
        </w:rPr>
        <w:t xml:space="preserve"> -</w:t>
      </w:r>
      <w:r w:rsidRPr="00B31433">
        <w:rPr>
          <w:rFonts w:ascii="Century Gothic" w:eastAsia="Calibri" w:hAnsi="Century Gothic"/>
          <w:bCs/>
          <w:sz w:val="22"/>
          <w:szCs w:val="22"/>
        </w:rPr>
        <w:t xml:space="preserve"> 30 dni od dnia złożenia oferty</w:t>
      </w:r>
    </w:p>
    <w:p w14:paraId="2D639CA1" w14:textId="77777777" w:rsidR="00752476" w:rsidRPr="00B31433" w:rsidRDefault="00752476" w:rsidP="00600155">
      <w:pPr>
        <w:jc w:val="both"/>
        <w:rPr>
          <w:rFonts w:ascii="Century Gothic" w:eastAsia="Calibri" w:hAnsi="Century Gothic"/>
          <w:bCs/>
          <w:sz w:val="22"/>
          <w:szCs w:val="22"/>
        </w:rPr>
      </w:pPr>
    </w:p>
    <w:p w14:paraId="64D0A4FF" w14:textId="5E9127AA" w:rsidR="00045A44" w:rsidRPr="00B31433" w:rsidRDefault="00752476" w:rsidP="00600155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B31433">
        <w:rPr>
          <w:rFonts w:ascii="Century Gothic" w:hAnsi="Century Gothic"/>
          <w:b/>
          <w:sz w:val="22"/>
          <w:szCs w:val="22"/>
        </w:rPr>
        <w:t>Informacja na temat zakresu wykluczenia z możliwości realizacji zamówienia.</w:t>
      </w:r>
    </w:p>
    <w:p w14:paraId="7B60A7BC" w14:textId="29423320" w:rsidR="00752476" w:rsidRPr="00B31433" w:rsidRDefault="00D17847" w:rsidP="00600155">
      <w:pPr>
        <w:pStyle w:val="Tekstpodstawowy2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1. </w:t>
      </w:r>
      <w:r w:rsidR="00752476" w:rsidRPr="00B31433">
        <w:rPr>
          <w:rFonts w:ascii="Century Gothic" w:hAnsi="Century Gothic"/>
          <w:sz w:val="22"/>
          <w:szCs w:val="22"/>
        </w:rPr>
        <w:t xml:space="preserve">Z możliwości realizacji zamówienia </w:t>
      </w:r>
      <w:r w:rsidR="00752476" w:rsidRPr="00B31433">
        <w:rPr>
          <w:rFonts w:ascii="Century Gothic" w:hAnsi="Century Gothic"/>
          <w:sz w:val="22"/>
          <w:szCs w:val="22"/>
          <w:u w:val="single"/>
        </w:rPr>
        <w:t xml:space="preserve">wyłączone są </w:t>
      </w:r>
      <w:r w:rsidR="00752476" w:rsidRPr="00B31433">
        <w:rPr>
          <w:rFonts w:ascii="Century Gothic" w:hAnsi="Century Gothic"/>
          <w:sz w:val="22"/>
          <w:szCs w:val="22"/>
        </w:rPr>
        <w:t xml:space="preserve">podmioty, które są powiązane osobowo lub kapitałowo z </w:t>
      </w:r>
      <w:r w:rsidR="00224334">
        <w:rPr>
          <w:rFonts w:ascii="Century Gothic" w:hAnsi="Century Gothic"/>
          <w:b/>
          <w:bCs/>
          <w:sz w:val="22"/>
          <w:szCs w:val="22"/>
        </w:rPr>
        <w:t>AGRICON-POLSKA Sp. z o.o.</w:t>
      </w:r>
      <w:r w:rsidR="00224334" w:rsidRPr="00B31433">
        <w:rPr>
          <w:rFonts w:ascii="Century Gothic" w:hAnsi="Century Gothic"/>
          <w:sz w:val="22"/>
          <w:szCs w:val="22"/>
        </w:rPr>
        <w:t xml:space="preserve"> </w:t>
      </w:r>
      <w:r w:rsidR="00752476" w:rsidRPr="00B31433">
        <w:rPr>
          <w:rFonts w:ascii="Century Gothic" w:hAnsi="Century Gothic"/>
          <w:sz w:val="22"/>
          <w:szCs w:val="22"/>
        </w:rPr>
        <w:t xml:space="preserve">Przez powiązania kapitałowe lub osobowe rozumie się wzajemne powiązanie między </w:t>
      </w:r>
      <w:r w:rsidR="00224334">
        <w:rPr>
          <w:rFonts w:ascii="Century Gothic" w:hAnsi="Century Gothic"/>
          <w:b/>
          <w:bCs/>
          <w:sz w:val="22"/>
          <w:szCs w:val="22"/>
        </w:rPr>
        <w:t>AGRICON-POLSKA Sp. z o.o</w:t>
      </w:r>
      <w:r w:rsidR="00224334">
        <w:rPr>
          <w:rFonts w:ascii="Century Gothic" w:hAnsi="Century Gothic"/>
          <w:sz w:val="22"/>
          <w:szCs w:val="22"/>
        </w:rPr>
        <w:t xml:space="preserve"> </w:t>
      </w:r>
      <w:r w:rsidR="00752476" w:rsidRPr="00B31433">
        <w:rPr>
          <w:rFonts w:ascii="Century Gothic" w:hAnsi="Century Gothic"/>
          <w:sz w:val="22"/>
          <w:szCs w:val="22"/>
        </w:rPr>
        <w:t>lub osobami upoważnionymi do zaciągania zobowiązań w imieniu</w:t>
      </w:r>
      <w:r w:rsidR="00224334" w:rsidRPr="0022433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224334">
        <w:rPr>
          <w:rFonts w:ascii="Century Gothic" w:hAnsi="Century Gothic"/>
          <w:b/>
          <w:bCs/>
          <w:sz w:val="22"/>
          <w:szCs w:val="22"/>
        </w:rPr>
        <w:t>AGRICON-POLSKA Sp. z o.o.</w:t>
      </w:r>
      <w:r w:rsidR="00224334">
        <w:rPr>
          <w:rFonts w:ascii="Century Gothic" w:hAnsi="Century Gothic"/>
          <w:sz w:val="22"/>
          <w:szCs w:val="22"/>
        </w:rPr>
        <w:t xml:space="preserve"> </w:t>
      </w:r>
      <w:r w:rsidR="00752476" w:rsidRPr="00B31433">
        <w:rPr>
          <w:rFonts w:ascii="Century Gothic" w:hAnsi="Century Gothic"/>
          <w:sz w:val="22"/>
          <w:szCs w:val="22"/>
        </w:rPr>
        <w:t xml:space="preserve">lub osobami wykonującymi w imieniu </w:t>
      </w:r>
      <w:r w:rsidR="00224334">
        <w:rPr>
          <w:rFonts w:ascii="Century Gothic" w:hAnsi="Century Gothic"/>
          <w:b/>
          <w:bCs/>
          <w:sz w:val="22"/>
          <w:szCs w:val="22"/>
        </w:rPr>
        <w:t>AGRICON-POLSKA Sp. z o.o</w:t>
      </w:r>
      <w:r w:rsidR="00224334" w:rsidRPr="00B31433">
        <w:rPr>
          <w:rFonts w:ascii="Century Gothic" w:hAnsi="Century Gothic"/>
          <w:sz w:val="22"/>
          <w:szCs w:val="22"/>
        </w:rPr>
        <w:t xml:space="preserve"> </w:t>
      </w:r>
      <w:r w:rsidR="00752476" w:rsidRPr="00B31433">
        <w:rPr>
          <w:rFonts w:ascii="Century Gothic" w:hAnsi="Century Gothic"/>
          <w:sz w:val="22"/>
          <w:szCs w:val="22"/>
        </w:rPr>
        <w:t xml:space="preserve">czynności związane z przygotowaniem i przeprowadzeniem procedury wyboru </w:t>
      </w:r>
      <w:r w:rsidR="00EB3950">
        <w:rPr>
          <w:rFonts w:ascii="Century Gothic" w:hAnsi="Century Gothic"/>
          <w:sz w:val="22"/>
          <w:szCs w:val="22"/>
        </w:rPr>
        <w:t>Dosta</w:t>
      </w:r>
      <w:r w:rsidR="00752476" w:rsidRPr="00B31433">
        <w:rPr>
          <w:rFonts w:ascii="Century Gothic" w:hAnsi="Century Gothic"/>
          <w:sz w:val="22"/>
          <w:szCs w:val="22"/>
        </w:rPr>
        <w:t xml:space="preserve">wcy a </w:t>
      </w:r>
      <w:r w:rsidR="00EB3950">
        <w:rPr>
          <w:rFonts w:ascii="Century Gothic" w:hAnsi="Century Gothic"/>
          <w:sz w:val="22"/>
          <w:szCs w:val="22"/>
        </w:rPr>
        <w:t>Zamawiającym</w:t>
      </w:r>
      <w:r w:rsidR="00752476" w:rsidRPr="00B31433">
        <w:rPr>
          <w:rFonts w:ascii="Century Gothic" w:hAnsi="Century Gothic"/>
          <w:sz w:val="22"/>
          <w:szCs w:val="22"/>
        </w:rPr>
        <w:t>, polegające w szczególności na:</w:t>
      </w:r>
    </w:p>
    <w:p w14:paraId="460FCE36" w14:textId="77777777" w:rsidR="00752476" w:rsidRPr="00B31433" w:rsidRDefault="00752476" w:rsidP="00332EBD">
      <w:pPr>
        <w:pStyle w:val="Tekstpodstawowy2"/>
        <w:numPr>
          <w:ilvl w:val="1"/>
          <w:numId w:val="1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>Uczestniczeniu w spółce jako wspólnik spółki cywilnej lub spółki osobowej;</w:t>
      </w:r>
    </w:p>
    <w:p w14:paraId="6766C236" w14:textId="77777777" w:rsidR="00752476" w:rsidRPr="00B31433" w:rsidRDefault="00752476" w:rsidP="00332EBD">
      <w:pPr>
        <w:pStyle w:val="Tekstpodstawowy2"/>
        <w:numPr>
          <w:ilvl w:val="1"/>
          <w:numId w:val="1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>Posiadaniu co najmniej 10% udziałów lub akcji;</w:t>
      </w:r>
    </w:p>
    <w:p w14:paraId="6C356E3A" w14:textId="77777777" w:rsidR="00752476" w:rsidRPr="00B31433" w:rsidRDefault="00752476" w:rsidP="00332EBD">
      <w:pPr>
        <w:pStyle w:val="Tekstpodstawowy2"/>
        <w:numPr>
          <w:ilvl w:val="1"/>
          <w:numId w:val="1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>Pełnieniu funkcji członka organu nadzorczego lub zarządzającego, prokurenta, pełnomocnika;</w:t>
      </w:r>
    </w:p>
    <w:p w14:paraId="3E6DCD47" w14:textId="77777777" w:rsidR="00AE25D0" w:rsidRPr="00B31433" w:rsidRDefault="00752476" w:rsidP="00332EBD">
      <w:pPr>
        <w:pStyle w:val="Tekstpodstawowy2"/>
        <w:numPr>
          <w:ilvl w:val="1"/>
          <w:numId w:val="1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21939AC5" w14:textId="0EF797B5" w:rsidR="00752476" w:rsidRDefault="00752476" w:rsidP="00AE25D0">
      <w:pPr>
        <w:pStyle w:val="Tekstpodstawowy2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 xml:space="preserve">W sytuacji wystąpienia powiązania </w:t>
      </w:r>
      <w:r w:rsidR="00EB3950">
        <w:rPr>
          <w:rFonts w:ascii="Century Gothic" w:hAnsi="Century Gothic"/>
          <w:sz w:val="22"/>
          <w:szCs w:val="22"/>
        </w:rPr>
        <w:t>Dosta</w:t>
      </w:r>
      <w:r w:rsidRPr="00B31433">
        <w:rPr>
          <w:rFonts w:ascii="Century Gothic" w:hAnsi="Century Gothic"/>
          <w:sz w:val="22"/>
          <w:szCs w:val="22"/>
        </w:rPr>
        <w:t xml:space="preserve">wca będzie podlegał odrzuceniu z </w:t>
      </w:r>
      <w:r w:rsidRPr="00224334">
        <w:rPr>
          <w:rFonts w:ascii="Century Gothic" w:hAnsi="Century Gothic"/>
          <w:sz w:val="22"/>
          <w:szCs w:val="22"/>
        </w:rPr>
        <w:t>postępowania</w:t>
      </w:r>
      <w:r w:rsidR="000E7AFE" w:rsidRPr="00224334">
        <w:rPr>
          <w:rFonts w:ascii="Century Gothic" w:hAnsi="Century Gothic"/>
          <w:sz w:val="22"/>
          <w:szCs w:val="22"/>
        </w:rPr>
        <w:t xml:space="preserve"> (Oświadczenie</w:t>
      </w:r>
      <w:r w:rsidR="00AE25D0" w:rsidRPr="00224334">
        <w:rPr>
          <w:rFonts w:ascii="Century Gothic" w:hAnsi="Century Gothic"/>
          <w:sz w:val="22"/>
          <w:szCs w:val="22"/>
        </w:rPr>
        <w:t xml:space="preserve"> stanowi zał. Nr 3 do zapytania ofertowego)</w:t>
      </w:r>
      <w:r w:rsidRPr="00224334">
        <w:rPr>
          <w:rFonts w:ascii="Century Gothic" w:hAnsi="Century Gothic"/>
          <w:sz w:val="22"/>
          <w:szCs w:val="22"/>
        </w:rPr>
        <w:t>.</w:t>
      </w:r>
    </w:p>
    <w:p w14:paraId="4B83A1DE" w14:textId="13E59472" w:rsidR="00F55019" w:rsidRDefault="00F55019" w:rsidP="00AE25D0">
      <w:pPr>
        <w:pStyle w:val="Tekstpodstawowy2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4E5DE4BE" w14:textId="77777777" w:rsidR="00F55019" w:rsidRPr="00F55019" w:rsidRDefault="00F55019" w:rsidP="00F55019">
      <w:pPr>
        <w:suppressAutoHyphens/>
        <w:autoSpaceDE w:val="0"/>
        <w:jc w:val="both"/>
        <w:rPr>
          <w:rFonts w:ascii="Century Gothic" w:hAnsi="Century Gothic"/>
          <w:color w:val="000000"/>
          <w:sz w:val="22"/>
          <w:szCs w:val="22"/>
          <w:lang w:eastAsia="zh-CN"/>
        </w:rPr>
      </w:pPr>
      <w:r w:rsidRPr="00F55019">
        <w:rPr>
          <w:rFonts w:ascii="Century Gothic" w:hAnsi="Century Gothic"/>
          <w:color w:val="000000"/>
          <w:sz w:val="22"/>
          <w:szCs w:val="22"/>
          <w:lang w:eastAsia="zh-CN"/>
        </w:rPr>
        <w:t>2. Zgodnie z art. 7 ust. 1 ustawy z dnia 13 kwietnia 2022 r. o szczególnych rozwiązaniach w zakresie przeciwdziałania wspieraniu agresji na Ukrainę oraz służących ochronie bezpieczeństwa narodowego (Dz. U. z 2022 r., poz. 835), z postępowania o udzielenie zamówienia wyklucza się:</w:t>
      </w:r>
    </w:p>
    <w:p w14:paraId="031D22D2" w14:textId="77777777" w:rsidR="00F55019" w:rsidRPr="00F55019" w:rsidRDefault="00F55019" w:rsidP="00F55019">
      <w:pPr>
        <w:suppressAutoHyphens/>
        <w:autoSpaceDE w:val="0"/>
        <w:ind w:left="708"/>
        <w:contextualSpacing/>
        <w:jc w:val="both"/>
        <w:rPr>
          <w:rFonts w:ascii="Century Gothic" w:hAnsi="Century Gothic"/>
          <w:color w:val="000000"/>
          <w:sz w:val="22"/>
          <w:szCs w:val="22"/>
          <w:lang w:eastAsia="zh-CN"/>
        </w:rPr>
      </w:pPr>
      <w:r w:rsidRPr="00F55019">
        <w:rPr>
          <w:rFonts w:ascii="Century Gothic" w:hAnsi="Century Gothic"/>
          <w:color w:val="000000"/>
          <w:sz w:val="22"/>
          <w:szCs w:val="22"/>
          <w:lang w:eastAsia="zh-CN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pkt. 3 niniejszej ustawy;</w:t>
      </w:r>
    </w:p>
    <w:p w14:paraId="0FCD84F2" w14:textId="77777777" w:rsidR="00F55019" w:rsidRPr="00F55019" w:rsidRDefault="00F55019" w:rsidP="00F55019">
      <w:pPr>
        <w:suppressAutoHyphens/>
        <w:autoSpaceDE w:val="0"/>
        <w:ind w:left="708"/>
        <w:contextualSpacing/>
        <w:jc w:val="both"/>
        <w:rPr>
          <w:rFonts w:ascii="Century Gothic" w:hAnsi="Century Gothic"/>
          <w:color w:val="000000"/>
          <w:sz w:val="22"/>
          <w:szCs w:val="22"/>
          <w:lang w:eastAsia="zh-CN"/>
        </w:rPr>
      </w:pPr>
      <w:r w:rsidRPr="00F55019">
        <w:rPr>
          <w:rFonts w:ascii="Century Gothic" w:hAnsi="Century Gothic"/>
          <w:color w:val="000000"/>
          <w:sz w:val="22"/>
          <w:szCs w:val="22"/>
          <w:lang w:eastAsia="zh-CN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</w:t>
      </w:r>
      <w:r w:rsidRPr="00F55019">
        <w:rPr>
          <w:rFonts w:ascii="Century Gothic" w:hAnsi="Century Gothic"/>
          <w:color w:val="000000"/>
          <w:sz w:val="22"/>
          <w:szCs w:val="22"/>
          <w:lang w:eastAsia="zh-CN"/>
        </w:rPr>
        <w:lastRenderedPageBreak/>
        <w:t>na listę na podstawie decyzji w sprawie wpisu na listę rozstrzygającej o zastosowaniu środka, o którym mowa w art. 1 pkt. 3 niniejszej ustawy;</w:t>
      </w:r>
    </w:p>
    <w:p w14:paraId="5A71E34C" w14:textId="77777777" w:rsidR="00F55019" w:rsidRPr="00F55019" w:rsidRDefault="00F55019" w:rsidP="00F55019">
      <w:pPr>
        <w:suppressAutoHyphens/>
        <w:autoSpaceDE w:val="0"/>
        <w:ind w:left="708"/>
        <w:contextualSpacing/>
        <w:jc w:val="both"/>
        <w:rPr>
          <w:rFonts w:ascii="Century Gothic" w:hAnsi="Century Gothic"/>
          <w:color w:val="000000"/>
          <w:sz w:val="22"/>
          <w:szCs w:val="22"/>
          <w:lang w:eastAsia="zh-CN"/>
        </w:rPr>
      </w:pPr>
      <w:r w:rsidRPr="00F55019">
        <w:rPr>
          <w:rFonts w:ascii="Century Gothic" w:hAnsi="Century Gothic"/>
          <w:color w:val="000000"/>
          <w:sz w:val="22"/>
          <w:szCs w:val="22"/>
          <w:lang w:eastAsia="zh-CN"/>
        </w:rPr>
        <w:t xml:space="preserve">3) Wykonawcę oraz uczestnika konkursu, którego jednostką dominującą w rozumieniu art. 3 ust. 1 pkt.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 niniejszej ustawy. </w:t>
      </w:r>
    </w:p>
    <w:p w14:paraId="5E29D1F8" w14:textId="77777777" w:rsidR="00F55019" w:rsidRDefault="00F55019" w:rsidP="00F55019">
      <w:pPr>
        <w:pStyle w:val="Tekstpodstawowy2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697CA83D" w14:textId="77777777" w:rsidR="00F55019" w:rsidRPr="00B31433" w:rsidRDefault="00F55019" w:rsidP="00AE25D0">
      <w:pPr>
        <w:pStyle w:val="Tekstpodstawowy2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36A53442" w14:textId="77777777" w:rsidR="00752476" w:rsidRPr="00B31433" w:rsidRDefault="00752476" w:rsidP="00AE25D0">
      <w:pPr>
        <w:jc w:val="both"/>
        <w:rPr>
          <w:rFonts w:ascii="Century Gothic" w:eastAsia="Calibri" w:hAnsi="Century Gothic"/>
          <w:bCs/>
          <w:sz w:val="22"/>
          <w:szCs w:val="22"/>
        </w:rPr>
      </w:pPr>
    </w:p>
    <w:p w14:paraId="7255122F" w14:textId="4AFEA489" w:rsidR="00AE25D0" w:rsidRPr="00B31433" w:rsidRDefault="00AE25D0" w:rsidP="00456E89">
      <w:pPr>
        <w:pStyle w:val="Akapitzlist"/>
        <w:numPr>
          <w:ilvl w:val="0"/>
          <w:numId w:val="1"/>
        </w:numPr>
        <w:contextualSpacing/>
        <w:jc w:val="both"/>
        <w:rPr>
          <w:rFonts w:ascii="Century Gothic" w:eastAsia="Calibri" w:hAnsi="Century Gothic"/>
          <w:b/>
          <w:bCs/>
          <w:sz w:val="22"/>
          <w:szCs w:val="22"/>
        </w:rPr>
      </w:pPr>
      <w:r w:rsidRPr="00B31433">
        <w:rPr>
          <w:rFonts w:ascii="Century Gothic" w:eastAsia="Calibri" w:hAnsi="Century Gothic"/>
          <w:b/>
          <w:bCs/>
          <w:sz w:val="22"/>
          <w:szCs w:val="22"/>
        </w:rPr>
        <w:t xml:space="preserve">Wykaz dokumentów, oświadczeń jakie powinien złożyć </w:t>
      </w:r>
      <w:r w:rsidR="00EB3950">
        <w:rPr>
          <w:rFonts w:ascii="Century Gothic" w:eastAsia="Calibri" w:hAnsi="Century Gothic"/>
          <w:b/>
          <w:bCs/>
          <w:sz w:val="22"/>
          <w:szCs w:val="22"/>
        </w:rPr>
        <w:t>Dosta</w:t>
      </w:r>
      <w:r w:rsidRPr="00B31433">
        <w:rPr>
          <w:rFonts w:ascii="Century Gothic" w:eastAsia="Calibri" w:hAnsi="Century Gothic"/>
          <w:b/>
          <w:bCs/>
          <w:sz w:val="22"/>
          <w:szCs w:val="22"/>
        </w:rPr>
        <w:t>wca:</w:t>
      </w:r>
    </w:p>
    <w:p w14:paraId="4DF3C413" w14:textId="3BD19736" w:rsidR="00AE25D0" w:rsidRPr="00B31433" w:rsidRDefault="00AE25D0" w:rsidP="008C1EEF">
      <w:pPr>
        <w:pStyle w:val="Akapitzlist"/>
        <w:numPr>
          <w:ilvl w:val="0"/>
          <w:numId w:val="2"/>
        </w:numPr>
        <w:contextualSpacing/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 xml:space="preserve">Oferta musi zawierać następujące oświadczenia </w:t>
      </w:r>
      <w:r w:rsidR="00EB3950">
        <w:rPr>
          <w:rFonts w:ascii="Century Gothic" w:eastAsia="Calibri" w:hAnsi="Century Gothic"/>
          <w:bCs/>
          <w:sz w:val="22"/>
          <w:szCs w:val="22"/>
        </w:rPr>
        <w:t>Dost</w:t>
      </w:r>
      <w:r w:rsidRPr="00B31433">
        <w:rPr>
          <w:rFonts w:ascii="Century Gothic" w:eastAsia="Calibri" w:hAnsi="Century Gothic"/>
          <w:bCs/>
          <w:sz w:val="22"/>
          <w:szCs w:val="22"/>
        </w:rPr>
        <w:t>awcy i dokumenty:</w:t>
      </w:r>
    </w:p>
    <w:p w14:paraId="2006F470" w14:textId="30D4F9DF" w:rsidR="00307EC1" w:rsidRPr="00AB2BD5" w:rsidRDefault="00AE25D0" w:rsidP="00307EC1">
      <w:pPr>
        <w:pStyle w:val="Akapitzlist"/>
        <w:numPr>
          <w:ilvl w:val="1"/>
          <w:numId w:val="2"/>
        </w:numPr>
        <w:contextualSpacing/>
        <w:jc w:val="both"/>
        <w:rPr>
          <w:rFonts w:ascii="Century Gothic" w:eastAsia="Calibri" w:hAnsi="Century Gothic"/>
          <w:b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 xml:space="preserve">wypełniony </w:t>
      </w:r>
      <w:r w:rsidR="003E5FF5" w:rsidRPr="003E5FF5">
        <w:rPr>
          <w:rFonts w:ascii="Century Gothic" w:eastAsia="Calibri" w:hAnsi="Century Gothic"/>
          <w:bCs/>
          <w:sz w:val="22"/>
          <w:szCs w:val="22"/>
        </w:rPr>
        <w:t>Formularz Ofertowy sporządzony z wy</w:t>
      </w:r>
      <w:r w:rsidR="003E5FF5">
        <w:rPr>
          <w:rFonts w:ascii="Century Gothic" w:eastAsia="Calibri" w:hAnsi="Century Gothic"/>
          <w:bCs/>
          <w:sz w:val="22"/>
          <w:szCs w:val="22"/>
        </w:rPr>
        <w:t>korzystaniem wzoru stanowiącego</w:t>
      </w:r>
      <w:r w:rsidR="003E5FF5" w:rsidRPr="003E5FF5">
        <w:rPr>
          <w:rFonts w:ascii="Century Gothic" w:eastAsia="Calibri" w:hAnsi="Century Gothic"/>
          <w:bCs/>
          <w:sz w:val="22"/>
          <w:szCs w:val="22"/>
        </w:rPr>
        <w:t xml:space="preserve"> </w:t>
      </w:r>
      <w:r w:rsidR="003E5FF5" w:rsidRPr="003E5FF5">
        <w:rPr>
          <w:rFonts w:ascii="Century Gothic" w:eastAsia="Calibri" w:hAnsi="Century Gothic"/>
          <w:b/>
          <w:bCs/>
          <w:sz w:val="22"/>
          <w:szCs w:val="22"/>
        </w:rPr>
        <w:t>Załącznik Nr 1 do Zapytania ofertowego</w:t>
      </w:r>
      <w:r w:rsidRPr="00B31433">
        <w:rPr>
          <w:rFonts w:ascii="Century Gothic" w:eastAsia="Calibri" w:hAnsi="Century Gothic"/>
          <w:bCs/>
          <w:i/>
          <w:sz w:val="22"/>
          <w:szCs w:val="22"/>
        </w:rPr>
        <w:t>,</w:t>
      </w:r>
      <w:r w:rsidRPr="00B31433">
        <w:rPr>
          <w:rFonts w:ascii="Century Gothic" w:eastAsia="Calibri" w:hAnsi="Century Gothic"/>
          <w:bCs/>
          <w:sz w:val="22"/>
          <w:szCs w:val="22"/>
        </w:rPr>
        <w:t xml:space="preserve"> zawierający m. in. nazwę i adres oferenta oraz cenę realizacji usługi (netto + VAT i  brutto)</w:t>
      </w:r>
      <w:r w:rsidR="00307EC1" w:rsidRPr="00B31433">
        <w:rPr>
          <w:rFonts w:ascii="Century Gothic" w:eastAsia="Calibri" w:hAnsi="Century Gothic"/>
          <w:bCs/>
          <w:sz w:val="22"/>
          <w:szCs w:val="22"/>
        </w:rPr>
        <w:t xml:space="preserve"> oraz okres gwarancji</w:t>
      </w:r>
      <w:r w:rsidRPr="00B31433">
        <w:rPr>
          <w:rFonts w:ascii="Century Gothic" w:eastAsia="Calibri" w:hAnsi="Century Gothic"/>
          <w:bCs/>
          <w:sz w:val="22"/>
          <w:szCs w:val="22"/>
        </w:rPr>
        <w:t>. Podana w ofercie cena musi obejmować wszelkie koszty</w:t>
      </w:r>
      <w:r w:rsidR="00997E48" w:rsidRPr="00B31433">
        <w:rPr>
          <w:rFonts w:ascii="Century Gothic" w:eastAsia="Calibri" w:hAnsi="Century Gothic"/>
          <w:bCs/>
          <w:sz w:val="22"/>
          <w:szCs w:val="22"/>
        </w:rPr>
        <w:t>,</w:t>
      </w:r>
      <w:r w:rsidRPr="00B31433">
        <w:rPr>
          <w:rFonts w:ascii="Century Gothic" w:eastAsia="Calibri" w:hAnsi="Century Gothic"/>
          <w:bCs/>
          <w:sz w:val="22"/>
          <w:szCs w:val="22"/>
        </w:rPr>
        <w:t xml:space="preserve"> jakie poniesie </w:t>
      </w:r>
      <w:r w:rsidR="00EB3950">
        <w:rPr>
          <w:rFonts w:ascii="Century Gothic" w:eastAsia="Calibri" w:hAnsi="Century Gothic"/>
          <w:bCs/>
          <w:sz w:val="22"/>
          <w:szCs w:val="22"/>
        </w:rPr>
        <w:t>Dosta</w:t>
      </w:r>
      <w:r w:rsidRPr="00B31433">
        <w:rPr>
          <w:rFonts w:ascii="Century Gothic" w:eastAsia="Calibri" w:hAnsi="Century Gothic"/>
          <w:bCs/>
          <w:sz w:val="22"/>
          <w:szCs w:val="22"/>
        </w:rPr>
        <w:t>wca związane z wykonaniem przedmiotu zamówienia z tytułu należnej oraz zgodnej z obowiązującymi przepisami realizacji przedmiotu zamówienia. Cena jest to wynagrodzenie za wykonanie całego przedmiotu zamówienia w określonym terminie wraz z podatkiem VAT</w:t>
      </w:r>
      <w:r w:rsidRPr="00AB2BD5">
        <w:rPr>
          <w:rFonts w:ascii="Century Gothic" w:eastAsia="Calibri" w:hAnsi="Century Gothic"/>
          <w:b/>
          <w:sz w:val="22"/>
          <w:szCs w:val="22"/>
        </w:rPr>
        <w:t xml:space="preserve">. </w:t>
      </w:r>
      <w:r w:rsidRPr="00E53146">
        <w:rPr>
          <w:rFonts w:ascii="Century Gothic" w:eastAsia="Calibri" w:hAnsi="Century Gothic"/>
          <w:b/>
          <w:sz w:val="22"/>
          <w:szCs w:val="22"/>
        </w:rPr>
        <w:t xml:space="preserve">Cenę </w:t>
      </w:r>
      <w:r w:rsidR="00AB2BD5" w:rsidRPr="00E53146">
        <w:rPr>
          <w:rFonts w:ascii="Century Gothic" w:eastAsia="Calibri" w:hAnsi="Century Gothic"/>
          <w:b/>
          <w:sz w:val="22"/>
          <w:szCs w:val="22"/>
        </w:rPr>
        <w:t>można</w:t>
      </w:r>
      <w:r w:rsidRPr="00E53146">
        <w:rPr>
          <w:rFonts w:ascii="Century Gothic" w:eastAsia="Calibri" w:hAnsi="Century Gothic"/>
          <w:b/>
          <w:sz w:val="22"/>
          <w:szCs w:val="22"/>
        </w:rPr>
        <w:t xml:space="preserve"> podać w walucie polskiej PLN</w:t>
      </w:r>
      <w:r w:rsidR="00AB2BD5" w:rsidRPr="00E53146">
        <w:rPr>
          <w:rFonts w:ascii="Century Gothic" w:eastAsia="Calibri" w:hAnsi="Century Gothic"/>
          <w:b/>
          <w:sz w:val="22"/>
          <w:szCs w:val="22"/>
        </w:rPr>
        <w:t xml:space="preserve"> lub w EURO</w:t>
      </w:r>
      <w:r w:rsidRPr="00E53146">
        <w:rPr>
          <w:rFonts w:ascii="Century Gothic" w:eastAsia="Calibri" w:hAnsi="Century Gothic"/>
          <w:b/>
          <w:sz w:val="22"/>
          <w:szCs w:val="22"/>
        </w:rPr>
        <w:t>.</w:t>
      </w:r>
    </w:p>
    <w:p w14:paraId="7BC3533B" w14:textId="34A8C5B4" w:rsidR="007F724F" w:rsidRPr="006A480D" w:rsidRDefault="007F724F" w:rsidP="007F724F">
      <w:pPr>
        <w:pStyle w:val="Akapitzlist"/>
        <w:widowControl w:val="0"/>
        <w:numPr>
          <w:ilvl w:val="1"/>
          <w:numId w:val="2"/>
        </w:numPr>
        <w:autoSpaceDN w:val="0"/>
        <w:adjustRightInd w:val="0"/>
        <w:contextualSpacing/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>wypełniony Formularz „</w:t>
      </w:r>
      <w:r w:rsidR="004C1115" w:rsidRPr="00B31433">
        <w:rPr>
          <w:rFonts w:ascii="Century Gothic" w:hAnsi="Century Gothic"/>
          <w:bCs/>
          <w:sz w:val="22"/>
          <w:szCs w:val="22"/>
        </w:rPr>
        <w:t>Szczegółowy opis techniczny przedmiotu zamówienia</w:t>
      </w:r>
      <w:r w:rsidR="003E5FF5">
        <w:rPr>
          <w:rFonts w:ascii="Century Gothic" w:hAnsi="Century Gothic"/>
          <w:sz w:val="22"/>
          <w:szCs w:val="22"/>
        </w:rPr>
        <w:t xml:space="preserve"> - </w:t>
      </w:r>
      <w:r w:rsidR="003E5FF5" w:rsidRPr="00AD34DF">
        <w:rPr>
          <w:rFonts w:ascii="Century Gothic" w:hAnsi="Century Gothic"/>
          <w:bCs/>
          <w:sz w:val="22"/>
          <w:szCs w:val="22"/>
        </w:rPr>
        <w:t xml:space="preserve">potwierdzenie parametrów </w:t>
      </w:r>
      <w:r w:rsidR="003E5FF5">
        <w:rPr>
          <w:rFonts w:ascii="Century Gothic" w:hAnsi="Century Gothic"/>
          <w:bCs/>
          <w:sz w:val="22"/>
          <w:szCs w:val="22"/>
        </w:rPr>
        <w:t>zamówienia”</w:t>
      </w:r>
      <w:r w:rsidRPr="00B31433">
        <w:rPr>
          <w:rFonts w:ascii="Century Gothic" w:hAnsi="Century Gothic"/>
          <w:sz w:val="22"/>
          <w:szCs w:val="22"/>
        </w:rPr>
        <w:t xml:space="preserve">, sporządzony z wykorzystaniem wzoru stanowiącego </w:t>
      </w:r>
      <w:r w:rsidRPr="00B31433">
        <w:rPr>
          <w:rFonts w:ascii="Century Gothic" w:hAnsi="Century Gothic"/>
          <w:b/>
          <w:bCs/>
          <w:sz w:val="22"/>
          <w:szCs w:val="22"/>
        </w:rPr>
        <w:t xml:space="preserve">Załącznik nr </w:t>
      </w:r>
      <w:r w:rsidR="003E5FF5">
        <w:rPr>
          <w:rFonts w:ascii="Century Gothic" w:hAnsi="Century Gothic"/>
          <w:b/>
          <w:bCs/>
          <w:sz w:val="22"/>
          <w:szCs w:val="22"/>
        </w:rPr>
        <w:t>2</w:t>
      </w:r>
      <w:r w:rsidR="00D90B15">
        <w:rPr>
          <w:rFonts w:ascii="Century Gothic" w:hAnsi="Century Gothic"/>
          <w:b/>
          <w:bCs/>
          <w:strike/>
          <w:sz w:val="22"/>
          <w:szCs w:val="22"/>
        </w:rPr>
        <w:t xml:space="preserve"> </w:t>
      </w:r>
      <w:r w:rsidRPr="00B31433">
        <w:rPr>
          <w:rFonts w:ascii="Century Gothic" w:hAnsi="Century Gothic"/>
          <w:b/>
          <w:sz w:val="22"/>
          <w:szCs w:val="22"/>
        </w:rPr>
        <w:t xml:space="preserve">do </w:t>
      </w:r>
      <w:r w:rsidR="004C1115" w:rsidRPr="00B31433">
        <w:rPr>
          <w:rFonts w:ascii="Century Gothic" w:hAnsi="Century Gothic"/>
          <w:b/>
          <w:bCs/>
          <w:sz w:val="22"/>
          <w:szCs w:val="22"/>
        </w:rPr>
        <w:t>zapytania ofertowego.</w:t>
      </w:r>
    </w:p>
    <w:p w14:paraId="63B18955" w14:textId="4BBC80AB" w:rsidR="00AE25D0" w:rsidRPr="00B31433" w:rsidRDefault="00AE25D0" w:rsidP="008C1EEF">
      <w:pPr>
        <w:pStyle w:val="Akapitzlist"/>
        <w:numPr>
          <w:ilvl w:val="1"/>
          <w:numId w:val="2"/>
        </w:numPr>
        <w:contextualSpacing/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 xml:space="preserve">wypełniony formularz </w:t>
      </w:r>
      <w:r w:rsidRPr="00B31433">
        <w:rPr>
          <w:rFonts w:ascii="Century Gothic" w:eastAsia="Calibri" w:hAnsi="Century Gothic"/>
          <w:bCs/>
          <w:i/>
          <w:sz w:val="22"/>
          <w:szCs w:val="22"/>
        </w:rPr>
        <w:t>„</w:t>
      </w:r>
      <w:r w:rsidR="00D90B15" w:rsidRPr="00D90B15">
        <w:rPr>
          <w:rFonts w:ascii="Century Gothic" w:eastAsia="Calibri" w:hAnsi="Century Gothic"/>
          <w:bCs/>
          <w:i/>
          <w:sz w:val="22"/>
          <w:szCs w:val="22"/>
        </w:rPr>
        <w:t>WYMAGANIA DOTYCZĄCE OFERENTA</w:t>
      </w:r>
      <w:r w:rsidRPr="00B31433">
        <w:rPr>
          <w:rFonts w:ascii="Century Gothic" w:eastAsia="Calibri" w:hAnsi="Century Gothic"/>
          <w:bCs/>
          <w:i/>
          <w:sz w:val="22"/>
          <w:szCs w:val="22"/>
        </w:rPr>
        <w:t>”</w:t>
      </w:r>
      <w:r w:rsidR="00307EC1" w:rsidRPr="00B31433">
        <w:rPr>
          <w:rFonts w:ascii="Century Gothic" w:eastAsia="Calibri" w:hAnsi="Century Gothic"/>
          <w:bCs/>
          <w:sz w:val="22"/>
          <w:szCs w:val="22"/>
        </w:rPr>
        <w:t xml:space="preserve"> (Załącznik Nr 3</w:t>
      </w:r>
      <w:r w:rsidRPr="00B31433">
        <w:rPr>
          <w:rFonts w:ascii="Century Gothic" w:eastAsia="Calibri" w:hAnsi="Century Gothic"/>
          <w:bCs/>
          <w:sz w:val="22"/>
          <w:szCs w:val="22"/>
        </w:rPr>
        <w:t xml:space="preserve"> do zapytania ofertowego),</w:t>
      </w:r>
    </w:p>
    <w:p w14:paraId="1EEE256E" w14:textId="4B7952E1" w:rsidR="006A480D" w:rsidRPr="00376EFD" w:rsidRDefault="006653CC" w:rsidP="008C1EEF">
      <w:pPr>
        <w:pStyle w:val="Akapitzlist"/>
        <w:numPr>
          <w:ilvl w:val="1"/>
          <w:numId w:val="2"/>
        </w:numPr>
        <w:contextualSpacing/>
        <w:jc w:val="both"/>
        <w:rPr>
          <w:rFonts w:ascii="Century Gothic" w:eastAsia="Calibri" w:hAnsi="Century Gothic"/>
          <w:bCs/>
          <w:sz w:val="22"/>
          <w:szCs w:val="22"/>
        </w:rPr>
      </w:pPr>
      <w:r w:rsidRPr="006653CC">
        <w:rPr>
          <w:rFonts w:ascii="Century Gothic" w:hAnsi="Century Gothic"/>
          <w:bCs/>
          <w:sz w:val="22"/>
          <w:szCs w:val="22"/>
        </w:rPr>
        <w:t>jeśli to możliwe</w:t>
      </w:r>
      <w:r>
        <w:rPr>
          <w:rFonts w:ascii="Century Gothic" w:hAnsi="Century Gothic"/>
          <w:b/>
          <w:sz w:val="22"/>
          <w:szCs w:val="22"/>
        </w:rPr>
        <w:t xml:space="preserve">, </w:t>
      </w:r>
      <w:r w:rsidR="006A480D">
        <w:rPr>
          <w:rFonts w:ascii="Century Gothic" w:hAnsi="Century Gothic"/>
          <w:b/>
          <w:sz w:val="22"/>
          <w:szCs w:val="22"/>
        </w:rPr>
        <w:t>dokumenty</w:t>
      </w:r>
      <w:r w:rsidR="006A480D" w:rsidRPr="003A7AC6">
        <w:rPr>
          <w:rFonts w:ascii="Century Gothic" w:hAnsi="Century Gothic"/>
          <w:sz w:val="22"/>
          <w:szCs w:val="22"/>
        </w:rPr>
        <w:t xml:space="preserve"> potwier</w:t>
      </w:r>
      <w:r w:rsidR="006A480D">
        <w:rPr>
          <w:rFonts w:ascii="Century Gothic" w:hAnsi="Century Gothic"/>
          <w:sz w:val="22"/>
          <w:szCs w:val="22"/>
        </w:rPr>
        <w:t>dzające</w:t>
      </w:r>
      <w:r w:rsidR="006A480D" w:rsidRPr="003A7AC6">
        <w:rPr>
          <w:rFonts w:ascii="Century Gothic" w:hAnsi="Century Gothic"/>
          <w:sz w:val="22"/>
          <w:szCs w:val="22"/>
        </w:rPr>
        <w:t xml:space="preserve"> </w:t>
      </w:r>
      <w:r w:rsidR="006A480D" w:rsidRPr="003E5FF5">
        <w:rPr>
          <w:rFonts w:ascii="Century Gothic" w:hAnsi="Century Gothic"/>
          <w:b/>
          <w:sz w:val="22"/>
          <w:szCs w:val="22"/>
        </w:rPr>
        <w:t xml:space="preserve">wymagane parametry </w:t>
      </w:r>
      <w:r w:rsidR="006A480D" w:rsidRPr="003A7AC6">
        <w:rPr>
          <w:rFonts w:ascii="Century Gothic" w:hAnsi="Century Gothic"/>
          <w:sz w:val="22"/>
          <w:szCs w:val="22"/>
        </w:rPr>
        <w:t xml:space="preserve">oferowanego </w:t>
      </w:r>
      <w:r w:rsidR="00B27E2E">
        <w:rPr>
          <w:rFonts w:ascii="Century Gothic" w:hAnsi="Century Gothic"/>
          <w:sz w:val="22"/>
          <w:szCs w:val="22"/>
        </w:rPr>
        <w:t>przedmiotu zamówienia</w:t>
      </w:r>
      <w:r w:rsidR="006A480D" w:rsidRPr="003A7AC6">
        <w:rPr>
          <w:rFonts w:ascii="Century Gothic" w:hAnsi="Century Gothic"/>
          <w:sz w:val="22"/>
          <w:szCs w:val="22"/>
        </w:rPr>
        <w:t xml:space="preserve"> (np. kart katalogowych, firmowych materiałów informacyjnych producenta, ulotek, folderów, instrukcji użytkowania, opisów technicznych lub innych dokumentów)</w:t>
      </w:r>
      <w:r w:rsidR="00D90B15">
        <w:rPr>
          <w:rFonts w:ascii="Century Gothic" w:hAnsi="Century Gothic"/>
          <w:sz w:val="22"/>
          <w:szCs w:val="22"/>
        </w:rPr>
        <w:t>(</w:t>
      </w:r>
      <w:r w:rsidR="00D90B15" w:rsidRPr="00D90B15">
        <w:rPr>
          <w:rFonts w:ascii="Century Gothic" w:hAnsi="Century Gothic"/>
          <w:b/>
          <w:sz w:val="22"/>
          <w:szCs w:val="22"/>
        </w:rPr>
        <w:t>jako Załącznik nr 4</w:t>
      </w:r>
      <w:r w:rsidR="006A480D">
        <w:rPr>
          <w:rFonts w:ascii="Century Gothic" w:hAnsi="Century Gothic"/>
          <w:sz w:val="22"/>
          <w:szCs w:val="22"/>
        </w:rPr>
        <w:t xml:space="preserve"> do </w:t>
      </w:r>
      <w:r w:rsidR="003A60B5">
        <w:rPr>
          <w:rFonts w:ascii="Century Gothic" w:hAnsi="Century Gothic"/>
          <w:sz w:val="22"/>
          <w:szCs w:val="22"/>
        </w:rPr>
        <w:t>oferty</w:t>
      </w:r>
      <w:r w:rsidR="006A480D">
        <w:rPr>
          <w:rFonts w:ascii="Century Gothic" w:hAnsi="Century Gothic"/>
          <w:sz w:val="22"/>
          <w:szCs w:val="22"/>
        </w:rPr>
        <w:t>)</w:t>
      </w:r>
      <w:r w:rsidR="006A480D" w:rsidRPr="003A7AC6">
        <w:rPr>
          <w:rFonts w:ascii="Century Gothic" w:hAnsi="Century Gothic"/>
          <w:sz w:val="22"/>
          <w:szCs w:val="22"/>
        </w:rPr>
        <w:t>,</w:t>
      </w:r>
    </w:p>
    <w:p w14:paraId="01A07A4C" w14:textId="716FA151" w:rsidR="00AE25D0" w:rsidRPr="00B31433" w:rsidRDefault="00AE25D0" w:rsidP="00332EBD">
      <w:pPr>
        <w:pStyle w:val="Akapitzlist"/>
        <w:ind w:left="0"/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>2.</w:t>
      </w:r>
      <w:r w:rsidRPr="00B31433">
        <w:rPr>
          <w:rFonts w:ascii="Century Gothic" w:eastAsia="Calibri" w:hAnsi="Century Gothic"/>
          <w:bCs/>
          <w:sz w:val="22"/>
          <w:szCs w:val="22"/>
        </w:rPr>
        <w:tab/>
        <w:t xml:space="preserve">Oświadczenia należy złożyć w oryginale, pozostałe dokumenty mogą być przedstawione w formie oryginałów lub kopii poświadczonych „za zgodność z oryginałem” przez </w:t>
      </w:r>
      <w:r w:rsidR="00EB3950">
        <w:rPr>
          <w:rFonts w:ascii="Century Gothic" w:eastAsia="Calibri" w:hAnsi="Century Gothic"/>
          <w:bCs/>
          <w:sz w:val="22"/>
          <w:szCs w:val="22"/>
        </w:rPr>
        <w:t>Dosta</w:t>
      </w:r>
      <w:r w:rsidRPr="00B31433">
        <w:rPr>
          <w:rFonts w:ascii="Century Gothic" w:eastAsia="Calibri" w:hAnsi="Century Gothic"/>
          <w:bCs/>
          <w:sz w:val="22"/>
          <w:szCs w:val="22"/>
        </w:rPr>
        <w:t xml:space="preserve">wcę lub upełnomocnionego przedstawiciela </w:t>
      </w:r>
      <w:r w:rsidR="00EB3950">
        <w:rPr>
          <w:rFonts w:ascii="Century Gothic" w:eastAsia="Calibri" w:hAnsi="Century Gothic"/>
          <w:bCs/>
          <w:sz w:val="22"/>
          <w:szCs w:val="22"/>
        </w:rPr>
        <w:t>Dosta</w:t>
      </w:r>
      <w:r w:rsidRPr="00B31433">
        <w:rPr>
          <w:rFonts w:ascii="Century Gothic" w:eastAsia="Calibri" w:hAnsi="Century Gothic"/>
          <w:bCs/>
          <w:sz w:val="22"/>
          <w:szCs w:val="22"/>
        </w:rPr>
        <w:t xml:space="preserve">wcy. </w:t>
      </w:r>
    </w:p>
    <w:p w14:paraId="4331C61E" w14:textId="038D3CAE" w:rsidR="00AE25D0" w:rsidRPr="00B31433" w:rsidRDefault="00AE25D0" w:rsidP="00332EBD">
      <w:pPr>
        <w:pStyle w:val="Akapitzlist"/>
        <w:ind w:left="0"/>
        <w:contextualSpacing/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>3.</w:t>
      </w:r>
      <w:r w:rsidR="000E20F4">
        <w:rPr>
          <w:rFonts w:ascii="Century Gothic" w:eastAsia="Calibri" w:hAnsi="Century Gothic"/>
          <w:bCs/>
          <w:sz w:val="22"/>
          <w:szCs w:val="22"/>
        </w:rPr>
        <w:t xml:space="preserve"> </w:t>
      </w:r>
      <w:r w:rsidRPr="00B31433">
        <w:rPr>
          <w:rFonts w:ascii="Century Gothic" w:eastAsia="Calibri" w:hAnsi="Century Gothic"/>
          <w:bCs/>
          <w:sz w:val="22"/>
          <w:szCs w:val="22"/>
        </w:rPr>
        <w:t xml:space="preserve">Jeśli umocowanie osoby podpisującej ofertę nie wynika z dokumentów określonych powyżej, </w:t>
      </w:r>
      <w:r w:rsidR="00EB3950">
        <w:rPr>
          <w:rFonts w:ascii="Century Gothic" w:eastAsia="Calibri" w:hAnsi="Century Gothic"/>
          <w:bCs/>
          <w:sz w:val="22"/>
          <w:szCs w:val="22"/>
        </w:rPr>
        <w:t>Dost</w:t>
      </w:r>
      <w:r w:rsidRPr="00B31433">
        <w:rPr>
          <w:rFonts w:ascii="Century Gothic" w:eastAsia="Calibri" w:hAnsi="Century Gothic"/>
          <w:bCs/>
          <w:sz w:val="22"/>
          <w:szCs w:val="22"/>
        </w:rPr>
        <w:t>awca obowiązany jest załączyć pełnomocnictwo dla tej osoby. Pełnomocnictwo musi być załączone w oryginale lub kopii poświadczonej notarialnie. Dla pełnomocnictwa tego, zgodnie z art. 1 ust. 1 pkt. 2 ustawy z dnia 16 listopada 2006 r. o opłacie skarbowej (Dz. U. z 2016 r., poz. 1827 ze zm.) nie jest wymagane uiszczenie opłaty.</w:t>
      </w:r>
    </w:p>
    <w:p w14:paraId="060D626F" w14:textId="77777777" w:rsidR="00752476" w:rsidRPr="00B31433" w:rsidRDefault="00752476" w:rsidP="00600155">
      <w:pPr>
        <w:jc w:val="both"/>
        <w:rPr>
          <w:rFonts w:ascii="Century Gothic" w:eastAsia="Calibri" w:hAnsi="Century Gothic"/>
          <w:b/>
          <w:bCs/>
          <w:sz w:val="22"/>
          <w:szCs w:val="22"/>
        </w:rPr>
      </w:pPr>
    </w:p>
    <w:p w14:paraId="113AF8A1" w14:textId="77777777" w:rsidR="00F4277E" w:rsidRPr="00F4277E" w:rsidRDefault="00752476" w:rsidP="00F4277E">
      <w:pPr>
        <w:pStyle w:val="Akapitzlist"/>
        <w:numPr>
          <w:ilvl w:val="0"/>
          <w:numId w:val="1"/>
        </w:numPr>
        <w:contextualSpacing/>
        <w:jc w:val="both"/>
        <w:rPr>
          <w:rFonts w:ascii="Century Gothic" w:eastAsia="Calibri" w:hAnsi="Century Gothic"/>
          <w:sz w:val="20"/>
          <w:szCs w:val="20"/>
        </w:rPr>
      </w:pPr>
      <w:r w:rsidRPr="00B31433">
        <w:rPr>
          <w:rFonts w:ascii="Century Gothic" w:eastAsia="Calibri" w:hAnsi="Century Gothic"/>
          <w:b/>
          <w:bCs/>
          <w:sz w:val="22"/>
          <w:szCs w:val="22"/>
        </w:rPr>
        <w:t>Kryteria wyboru oferty</w:t>
      </w:r>
      <w:r w:rsidR="00F4277E">
        <w:rPr>
          <w:rFonts w:ascii="Century Gothic" w:eastAsia="Calibri" w:hAnsi="Century Gothic"/>
          <w:b/>
          <w:bCs/>
          <w:sz w:val="22"/>
          <w:szCs w:val="22"/>
        </w:rPr>
        <w:t xml:space="preserve"> </w:t>
      </w:r>
    </w:p>
    <w:p w14:paraId="6D4327EA" w14:textId="77777777" w:rsidR="00F4277E" w:rsidRPr="00F4277E" w:rsidRDefault="00F4277E" w:rsidP="00F4277E">
      <w:pPr>
        <w:contextualSpacing/>
        <w:jc w:val="both"/>
        <w:rPr>
          <w:rFonts w:ascii="Century Gothic" w:eastAsia="Calibri" w:hAnsi="Century Gothic"/>
          <w:sz w:val="20"/>
          <w:szCs w:val="20"/>
        </w:rPr>
      </w:pPr>
    </w:p>
    <w:p w14:paraId="7AF7C394" w14:textId="77777777" w:rsidR="0063127E" w:rsidRPr="0063127E" w:rsidRDefault="0063127E" w:rsidP="0063127E">
      <w:pPr>
        <w:jc w:val="both"/>
        <w:rPr>
          <w:rFonts w:ascii="Century Gothic" w:hAnsi="Century Gothic"/>
          <w:sz w:val="22"/>
          <w:szCs w:val="22"/>
        </w:rPr>
      </w:pPr>
      <w:r w:rsidRPr="0063127E">
        <w:rPr>
          <w:rFonts w:ascii="Century Gothic" w:hAnsi="Century Gothic"/>
          <w:sz w:val="22"/>
          <w:szCs w:val="22"/>
        </w:rPr>
        <w:t xml:space="preserve">1.      Kryteria oceny ofert: </w:t>
      </w:r>
    </w:p>
    <w:p w14:paraId="60FB7BFE" w14:textId="77777777" w:rsidR="000E20F4" w:rsidRDefault="000E20F4" w:rsidP="0063127E">
      <w:pPr>
        <w:jc w:val="both"/>
        <w:rPr>
          <w:rFonts w:ascii="Century Gothic" w:hAnsi="Century Gothic"/>
          <w:sz w:val="22"/>
          <w:szCs w:val="22"/>
        </w:rPr>
      </w:pPr>
    </w:p>
    <w:p w14:paraId="5F0662D6" w14:textId="0D3DBE46" w:rsidR="0063127E" w:rsidRDefault="000E20F4" w:rsidP="000E20F4">
      <w:pPr>
        <w:pStyle w:val="Akapitzlist"/>
        <w:ind w:left="0"/>
        <w:contextualSpacing/>
        <w:jc w:val="both"/>
        <w:rPr>
          <w:rFonts w:ascii="Century Gothic" w:eastAsia="Calibri" w:hAnsi="Century Gothic"/>
          <w:bCs/>
          <w:sz w:val="22"/>
          <w:szCs w:val="22"/>
        </w:rPr>
      </w:pPr>
      <w:r w:rsidRPr="000E20F4">
        <w:rPr>
          <w:rFonts w:ascii="Century Gothic" w:eastAsia="Calibri" w:hAnsi="Century Gothic"/>
          <w:bCs/>
          <w:sz w:val="22"/>
          <w:szCs w:val="22"/>
        </w:rPr>
        <w:t>Zamawiający dokona wyboru oferty najkorzystniejszej w oparciu o kryterium cenowe</w:t>
      </w:r>
      <w:r>
        <w:rPr>
          <w:rFonts w:ascii="Century Gothic" w:eastAsia="Calibri" w:hAnsi="Century Gothic"/>
          <w:bCs/>
          <w:sz w:val="22"/>
          <w:szCs w:val="22"/>
        </w:rPr>
        <w:t xml:space="preserve"> </w:t>
      </w:r>
      <w:r w:rsidRPr="000E20F4">
        <w:rPr>
          <w:rFonts w:ascii="Century Gothic" w:eastAsia="Calibri" w:hAnsi="Century Gothic"/>
          <w:bCs/>
          <w:sz w:val="22"/>
          <w:szCs w:val="22"/>
        </w:rPr>
        <w:t>- najniższa cena.</w:t>
      </w:r>
    </w:p>
    <w:p w14:paraId="14B94658" w14:textId="757F99EF" w:rsidR="00E53146" w:rsidRPr="000E20F4" w:rsidRDefault="00E53146" w:rsidP="000E20F4">
      <w:pPr>
        <w:pStyle w:val="Akapitzlist"/>
        <w:ind w:left="0"/>
        <w:contextualSpacing/>
        <w:jc w:val="both"/>
        <w:rPr>
          <w:rFonts w:ascii="Century Gothic" w:eastAsia="Calibri" w:hAnsi="Century Gothic"/>
          <w:bCs/>
          <w:sz w:val="22"/>
          <w:szCs w:val="22"/>
        </w:rPr>
      </w:pPr>
      <w:r>
        <w:rPr>
          <w:rFonts w:ascii="Century Gothic" w:eastAsia="Calibri" w:hAnsi="Century Gothic"/>
          <w:bCs/>
          <w:sz w:val="22"/>
          <w:szCs w:val="22"/>
        </w:rPr>
        <w:t xml:space="preserve">W przypadku złożenia oferty w </w:t>
      </w:r>
      <w:r w:rsidR="00AF2365">
        <w:rPr>
          <w:rFonts w:ascii="Century Gothic" w:eastAsia="Calibri" w:hAnsi="Century Gothic"/>
          <w:bCs/>
          <w:sz w:val="22"/>
          <w:szCs w:val="22"/>
        </w:rPr>
        <w:t xml:space="preserve">walucie </w:t>
      </w:r>
      <w:r>
        <w:rPr>
          <w:rFonts w:ascii="Century Gothic" w:eastAsia="Calibri" w:hAnsi="Century Gothic"/>
          <w:bCs/>
          <w:sz w:val="22"/>
          <w:szCs w:val="22"/>
        </w:rPr>
        <w:t>EURO, oferta zostanie przeliczona po kursie średnim NBP z dnia poprzedzającego dzień złożenia oferty.</w:t>
      </w:r>
    </w:p>
    <w:p w14:paraId="62BCC90C" w14:textId="77777777" w:rsidR="005A23BF" w:rsidRPr="00B31433" w:rsidRDefault="005A23BF" w:rsidP="004C1115">
      <w:pPr>
        <w:jc w:val="both"/>
        <w:rPr>
          <w:rFonts w:ascii="Century Gothic" w:hAnsi="Century Gothic"/>
          <w:b/>
          <w:sz w:val="22"/>
          <w:szCs w:val="22"/>
        </w:rPr>
      </w:pPr>
    </w:p>
    <w:p w14:paraId="5893B78A" w14:textId="1C4807FE" w:rsidR="00752476" w:rsidRPr="00EC673C" w:rsidRDefault="00752476" w:rsidP="00EC673C">
      <w:pPr>
        <w:pStyle w:val="Akapitzlist"/>
        <w:numPr>
          <w:ilvl w:val="0"/>
          <w:numId w:val="1"/>
        </w:numPr>
        <w:contextualSpacing/>
        <w:jc w:val="both"/>
        <w:rPr>
          <w:rFonts w:ascii="Century Gothic" w:hAnsi="Century Gothic"/>
          <w:b/>
          <w:sz w:val="22"/>
          <w:szCs w:val="22"/>
        </w:rPr>
      </w:pPr>
      <w:r w:rsidRPr="00EC673C">
        <w:rPr>
          <w:rFonts w:ascii="Century Gothic" w:hAnsi="Century Gothic"/>
          <w:b/>
          <w:sz w:val="22"/>
          <w:szCs w:val="22"/>
        </w:rPr>
        <w:lastRenderedPageBreak/>
        <w:t xml:space="preserve">Informacje o formalnościach, jakie powinny zostać dopełnione po wyborze oferty w celu zawarcia umowy w sprawie zamówienia </w:t>
      </w:r>
    </w:p>
    <w:p w14:paraId="35F5181A" w14:textId="73929DBB" w:rsidR="00752476" w:rsidRPr="005D4EE4" w:rsidRDefault="00AB0480" w:rsidP="00600155">
      <w:pPr>
        <w:jc w:val="both"/>
        <w:rPr>
          <w:rFonts w:ascii="Century Gothic" w:hAnsi="Century Gothic"/>
          <w:bCs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>1.</w:t>
      </w:r>
      <w:r w:rsidR="00F128C9">
        <w:rPr>
          <w:rFonts w:ascii="Century Gothic" w:hAnsi="Century Gothic"/>
          <w:sz w:val="22"/>
          <w:szCs w:val="22"/>
        </w:rPr>
        <w:t xml:space="preserve"> </w:t>
      </w:r>
      <w:r w:rsidR="00752476" w:rsidRPr="00B31433">
        <w:rPr>
          <w:rFonts w:ascii="Century Gothic" w:hAnsi="Century Gothic"/>
          <w:sz w:val="22"/>
          <w:szCs w:val="22"/>
        </w:rPr>
        <w:t>Um</w:t>
      </w:r>
      <w:r w:rsidR="00600155" w:rsidRPr="00B31433">
        <w:rPr>
          <w:rFonts w:ascii="Century Gothic" w:hAnsi="Century Gothic"/>
          <w:sz w:val="22"/>
          <w:szCs w:val="22"/>
        </w:rPr>
        <w:t>ow</w:t>
      </w:r>
      <w:r w:rsidR="00C9052C">
        <w:rPr>
          <w:rFonts w:ascii="Century Gothic" w:hAnsi="Century Gothic"/>
          <w:sz w:val="22"/>
          <w:szCs w:val="22"/>
        </w:rPr>
        <w:t>a zostanie zawarta w terminie</w:t>
      </w:r>
      <w:r w:rsidR="0098244F">
        <w:rPr>
          <w:rFonts w:ascii="Century Gothic" w:hAnsi="Century Gothic"/>
          <w:sz w:val="22"/>
          <w:szCs w:val="22"/>
        </w:rPr>
        <w:t xml:space="preserve"> </w:t>
      </w:r>
      <w:r w:rsidR="00D17AC3">
        <w:rPr>
          <w:rFonts w:ascii="Century Gothic" w:hAnsi="Century Gothic"/>
          <w:sz w:val="22"/>
          <w:szCs w:val="22"/>
        </w:rPr>
        <w:t>7</w:t>
      </w:r>
      <w:r w:rsidR="00752476" w:rsidRPr="00B31433">
        <w:rPr>
          <w:rFonts w:ascii="Century Gothic" w:hAnsi="Century Gothic"/>
          <w:sz w:val="22"/>
          <w:szCs w:val="22"/>
        </w:rPr>
        <w:t xml:space="preserve"> dni od zakończenia postępowania. O miejscu i terminie podpisania umowy Zamawiający powiadomi wybranego </w:t>
      </w:r>
      <w:r w:rsidR="00EB3950">
        <w:rPr>
          <w:rFonts w:ascii="Century Gothic" w:hAnsi="Century Gothic"/>
          <w:sz w:val="22"/>
          <w:szCs w:val="22"/>
        </w:rPr>
        <w:t>Dosta</w:t>
      </w:r>
      <w:r w:rsidR="00752476" w:rsidRPr="00B31433">
        <w:rPr>
          <w:rFonts w:ascii="Century Gothic" w:hAnsi="Century Gothic"/>
          <w:sz w:val="22"/>
          <w:szCs w:val="22"/>
        </w:rPr>
        <w:t>wcę.</w:t>
      </w:r>
      <w:r w:rsidR="00C9052C">
        <w:rPr>
          <w:rFonts w:ascii="Century Gothic" w:hAnsi="Century Gothic"/>
          <w:sz w:val="22"/>
          <w:szCs w:val="22"/>
        </w:rPr>
        <w:t xml:space="preserve"> </w:t>
      </w:r>
      <w:r w:rsidR="00C9052C" w:rsidRPr="005D4EE4">
        <w:rPr>
          <w:rFonts w:ascii="Century Gothic" w:hAnsi="Century Gothic"/>
          <w:bCs/>
          <w:sz w:val="22"/>
          <w:szCs w:val="22"/>
        </w:rPr>
        <w:t>W ramach postępowania zostan</w:t>
      </w:r>
      <w:r w:rsidR="0063127E" w:rsidRPr="005D4EE4">
        <w:rPr>
          <w:rFonts w:ascii="Century Gothic" w:hAnsi="Century Gothic"/>
          <w:bCs/>
          <w:sz w:val="22"/>
          <w:szCs w:val="22"/>
        </w:rPr>
        <w:t>ie</w:t>
      </w:r>
      <w:r w:rsidR="00CF130D" w:rsidRPr="005D4EE4">
        <w:rPr>
          <w:rFonts w:ascii="Century Gothic" w:hAnsi="Century Gothic"/>
          <w:bCs/>
          <w:sz w:val="22"/>
          <w:szCs w:val="22"/>
        </w:rPr>
        <w:t xml:space="preserve"> podpisan</w:t>
      </w:r>
      <w:r w:rsidR="0063127E" w:rsidRPr="005D4EE4">
        <w:rPr>
          <w:rFonts w:ascii="Century Gothic" w:hAnsi="Century Gothic"/>
          <w:bCs/>
          <w:sz w:val="22"/>
          <w:szCs w:val="22"/>
        </w:rPr>
        <w:t>a</w:t>
      </w:r>
      <w:r w:rsidR="00CF130D" w:rsidRPr="005D4EE4">
        <w:rPr>
          <w:rFonts w:ascii="Century Gothic" w:hAnsi="Century Gothic"/>
          <w:bCs/>
          <w:sz w:val="22"/>
          <w:szCs w:val="22"/>
        </w:rPr>
        <w:t xml:space="preserve"> </w:t>
      </w:r>
      <w:r w:rsidR="0063127E" w:rsidRPr="005D4EE4">
        <w:rPr>
          <w:rFonts w:ascii="Century Gothic" w:hAnsi="Century Gothic"/>
          <w:bCs/>
          <w:sz w:val="22"/>
          <w:szCs w:val="22"/>
        </w:rPr>
        <w:t>1</w:t>
      </w:r>
      <w:r w:rsidR="00C9052C" w:rsidRPr="005D4EE4">
        <w:rPr>
          <w:rFonts w:ascii="Century Gothic" w:hAnsi="Century Gothic"/>
          <w:bCs/>
          <w:sz w:val="22"/>
          <w:szCs w:val="22"/>
        </w:rPr>
        <w:t xml:space="preserve"> um</w:t>
      </w:r>
      <w:r w:rsidR="001D4E5E" w:rsidRPr="005D4EE4">
        <w:rPr>
          <w:rFonts w:ascii="Century Gothic" w:hAnsi="Century Gothic"/>
          <w:bCs/>
          <w:sz w:val="22"/>
          <w:szCs w:val="22"/>
        </w:rPr>
        <w:t>ow</w:t>
      </w:r>
      <w:r w:rsidR="0063127E" w:rsidRPr="005D4EE4">
        <w:rPr>
          <w:rFonts w:ascii="Century Gothic" w:hAnsi="Century Gothic"/>
          <w:bCs/>
          <w:sz w:val="22"/>
          <w:szCs w:val="22"/>
        </w:rPr>
        <w:t>a</w:t>
      </w:r>
      <w:r w:rsidR="00C9052C" w:rsidRPr="005D4EE4">
        <w:rPr>
          <w:rFonts w:ascii="Century Gothic" w:hAnsi="Century Gothic"/>
          <w:bCs/>
          <w:sz w:val="22"/>
          <w:szCs w:val="22"/>
        </w:rPr>
        <w:t xml:space="preserve"> na </w:t>
      </w:r>
      <w:r w:rsidR="0063127E" w:rsidRPr="005D4EE4">
        <w:rPr>
          <w:rFonts w:ascii="Century Gothic" w:hAnsi="Century Gothic"/>
          <w:bCs/>
          <w:sz w:val="22"/>
          <w:szCs w:val="22"/>
        </w:rPr>
        <w:t xml:space="preserve">zakup i </w:t>
      </w:r>
      <w:r w:rsidR="00C9052C" w:rsidRPr="005D4EE4">
        <w:rPr>
          <w:rFonts w:ascii="Century Gothic" w:hAnsi="Century Gothic"/>
          <w:bCs/>
          <w:sz w:val="22"/>
          <w:szCs w:val="22"/>
        </w:rPr>
        <w:t>dostaw</w:t>
      </w:r>
      <w:r w:rsidR="0063127E" w:rsidRPr="005D4EE4">
        <w:rPr>
          <w:rFonts w:ascii="Century Gothic" w:hAnsi="Century Gothic"/>
          <w:bCs/>
          <w:sz w:val="22"/>
          <w:szCs w:val="22"/>
        </w:rPr>
        <w:t>ę.</w:t>
      </w:r>
      <w:r w:rsidR="00C9052C" w:rsidRPr="005D4EE4">
        <w:rPr>
          <w:rFonts w:ascii="Century Gothic" w:hAnsi="Century Gothic"/>
          <w:bCs/>
          <w:sz w:val="22"/>
          <w:szCs w:val="22"/>
        </w:rPr>
        <w:t xml:space="preserve"> </w:t>
      </w:r>
    </w:p>
    <w:p w14:paraId="3C2D9054" w14:textId="77777777" w:rsidR="00AB0480" w:rsidRPr="00B31433" w:rsidRDefault="00AB0480" w:rsidP="00600155">
      <w:pPr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 xml:space="preserve">2. Zaproponowane w ofercie warunki zostaną uwzględnione w umowie. </w:t>
      </w:r>
    </w:p>
    <w:p w14:paraId="023B1518" w14:textId="6192132F" w:rsidR="00AB0480" w:rsidRPr="00B31433" w:rsidRDefault="00AB0480" w:rsidP="00600155">
      <w:pPr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 xml:space="preserve">3. </w:t>
      </w:r>
      <w:r w:rsidR="00A07225" w:rsidRPr="00B31433">
        <w:rPr>
          <w:rFonts w:ascii="Century Gothic" w:hAnsi="Century Gothic"/>
          <w:sz w:val="22"/>
          <w:szCs w:val="22"/>
        </w:rPr>
        <w:t xml:space="preserve">Zamawiający przewiduje możliwość zmiany umowy: </w:t>
      </w:r>
    </w:p>
    <w:p w14:paraId="1E127EA1" w14:textId="74B96480" w:rsidR="00AB0480" w:rsidRPr="00B31433" w:rsidRDefault="00AB0480" w:rsidP="00600155">
      <w:pPr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>- w przypadku</w:t>
      </w:r>
      <w:r w:rsidR="0063127E">
        <w:rPr>
          <w:rFonts w:ascii="Century Gothic" w:hAnsi="Century Gothic"/>
          <w:sz w:val="22"/>
          <w:szCs w:val="22"/>
        </w:rPr>
        <w:t>,</w:t>
      </w:r>
      <w:r w:rsidRPr="00B31433">
        <w:rPr>
          <w:rFonts w:ascii="Century Gothic" w:hAnsi="Century Gothic"/>
          <w:sz w:val="22"/>
          <w:szCs w:val="22"/>
        </w:rPr>
        <w:t xml:space="preserve"> gdy nastąpi zmiana </w:t>
      </w:r>
      <w:r w:rsidR="00BC772F" w:rsidRPr="00B31433">
        <w:rPr>
          <w:rFonts w:ascii="Century Gothic" w:hAnsi="Century Gothic"/>
          <w:sz w:val="22"/>
          <w:szCs w:val="22"/>
        </w:rPr>
        <w:t>powszechnie obowiązujących przepisów zakresie mającym wpływ na realizację przedmiotu umowy,</w:t>
      </w:r>
    </w:p>
    <w:p w14:paraId="017C2F7A" w14:textId="7DA3E7CE" w:rsidR="00A3591F" w:rsidRPr="00B31433" w:rsidRDefault="00A3591F" w:rsidP="00600155">
      <w:pPr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>- działania siły wyższej</w:t>
      </w:r>
      <w:r w:rsidR="00BC772F" w:rsidRPr="00B31433">
        <w:rPr>
          <w:rFonts w:ascii="Century Gothic" w:hAnsi="Century Gothic"/>
          <w:sz w:val="22"/>
          <w:szCs w:val="22"/>
        </w:rPr>
        <w:t>,</w:t>
      </w:r>
      <w:r w:rsidRPr="00B31433">
        <w:rPr>
          <w:rFonts w:ascii="Century Gothic" w:hAnsi="Century Gothic"/>
          <w:sz w:val="22"/>
          <w:szCs w:val="22"/>
        </w:rPr>
        <w:t xml:space="preserve"> za które uważa się zdarzenia w charakterze nadzwyczajnym, występujące po zawarciu umowy</w:t>
      </w:r>
      <w:r w:rsidR="00BC772F" w:rsidRPr="00B31433">
        <w:rPr>
          <w:rFonts w:ascii="Century Gothic" w:hAnsi="Century Gothic"/>
          <w:sz w:val="22"/>
          <w:szCs w:val="22"/>
        </w:rPr>
        <w:t>, a których strony nie były w stanie przewidzieć w momencie jej zawarcia i których zaistnienie lub skutki uniemożliwiają wykonanie przedmiotu umowy w terminie</w:t>
      </w:r>
      <w:r w:rsidR="002D371B" w:rsidRPr="00B31433">
        <w:rPr>
          <w:rFonts w:ascii="Century Gothic" w:hAnsi="Century Gothic"/>
          <w:sz w:val="22"/>
          <w:szCs w:val="22"/>
        </w:rPr>
        <w:t>,</w:t>
      </w:r>
    </w:p>
    <w:p w14:paraId="55E0B5CE" w14:textId="1A7E8492" w:rsidR="00A07225" w:rsidRPr="00B34EC0" w:rsidRDefault="0098161B" w:rsidP="00600155">
      <w:pPr>
        <w:jc w:val="both"/>
        <w:rPr>
          <w:rFonts w:ascii="Century Gothic" w:hAnsi="Century Gothic"/>
          <w:sz w:val="22"/>
          <w:szCs w:val="22"/>
        </w:rPr>
      </w:pPr>
      <w:r w:rsidRPr="00B34EC0">
        <w:rPr>
          <w:rFonts w:ascii="Century Gothic" w:hAnsi="Century Gothic"/>
          <w:sz w:val="22"/>
          <w:szCs w:val="22"/>
        </w:rPr>
        <w:t>4. Zamawiający przewiduje kary umowne</w:t>
      </w:r>
      <w:r w:rsidR="00A07225" w:rsidRPr="00B34EC0">
        <w:rPr>
          <w:rFonts w:ascii="Century Gothic" w:hAnsi="Century Gothic"/>
          <w:sz w:val="22"/>
          <w:szCs w:val="22"/>
        </w:rPr>
        <w:t xml:space="preserve"> </w:t>
      </w:r>
      <w:r w:rsidRPr="00B34EC0">
        <w:rPr>
          <w:rFonts w:ascii="Century Gothic" w:hAnsi="Century Gothic"/>
          <w:sz w:val="22"/>
          <w:szCs w:val="22"/>
        </w:rPr>
        <w:t xml:space="preserve">np. z tytułu opóźnień z winy </w:t>
      </w:r>
      <w:r w:rsidR="00EB3950">
        <w:rPr>
          <w:rFonts w:ascii="Century Gothic" w:hAnsi="Century Gothic"/>
          <w:sz w:val="22"/>
          <w:szCs w:val="22"/>
        </w:rPr>
        <w:t>dosta</w:t>
      </w:r>
      <w:r w:rsidRPr="00B34EC0">
        <w:rPr>
          <w:rFonts w:ascii="Century Gothic" w:hAnsi="Century Gothic"/>
          <w:sz w:val="22"/>
          <w:szCs w:val="22"/>
        </w:rPr>
        <w:t>wcy, nieprawidłowej realizacji zamówienia, niekompletnego wykonania zamówienia itp. tj.</w:t>
      </w:r>
      <w:r w:rsidR="00A07225" w:rsidRPr="00B34EC0">
        <w:rPr>
          <w:rFonts w:ascii="Century Gothic" w:hAnsi="Century Gothic"/>
          <w:sz w:val="22"/>
          <w:szCs w:val="22"/>
        </w:rPr>
        <w:t xml:space="preserve"> w przypadku realizowania przez </w:t>
      </w:r>
      <w:r w:rsidR="00EB3950">
        <w:rPr>
          <w:rFonts w:ascii="Century Gothic" w:hAnsi="Century Gothic"/>
          <w:sz w:val="22"/>
          <w:szCs w:val="22"/>
        </w:rPr>
        <w:t>Dost</w:t>
      </w:r>
      <w:r w:rsidR="00A07225" w:rsidRPr="00B34EC0">
        <w:rPr>
          <w:rFonts w:ascii="Century Gothic" w:hAnsi="Century Gothic"/>
          <w:sz w:val="22"/>
          <w:szCs w:val="22"/>
        </w:rPr>
        <w:t xml:space="preserve">awcę umowy niezgodnie z wytycznymi i wymaganiami Zamawiającego. </w:t>
      </w:r>
    </w:p>
    <w:p w14:paraId="6D400F65" w14:textId="0A90E8A1" w:rsidR="00A07225" w:rsidRPr="00B34EC0" w:rsidRDefault="00A07225" w:rsidP="00600155">
      <w:pPr>
        <w:jc w:val="both"/>
        <w:rPr>
          <w:rFonts w:ascii="Century Gothic" w:hAnsi="Century Gothic"/>
          <w:sz w:val="22"/>
          <w:szCs w:val="22"/>
        </w:rPr>
      </w:pPr>
      <w:r w:rsidRPr="00B34EC0">
        <w:rPr>
          <w:rFonts w:ascii="Century Gothic" w:hAnsi="Century Gothic"/>
          <w:sz w:val="22"/>
          <w:szCs w:val="22"/>
        </w:rPr>
        <w:t xml:space="preserve">5. Zamawiający zastrzega sobie możliwość potrącenia naliczonych kar umownych z wynagrodzenia </w:t>
      </w:r>
      <w:r w:rsidR="00EB3950">
        <w:rPr>
          <w:rFonts w:ascii="Century Gothic" w:hAnsi="Century Gothic"/>
          <w:sz w:val="22"/>
          <w:szCs w:val="22"/>
        </w:rPr>
        <w:t>Dost</w:t>
      </w:r>
      <w:r w:rsidRPr="00B34EC0">
        <w:rPr>
          <w:rFonts w:ascii="Century Gothic" w:hAnsi="Century Gothic"/>
          <w:sz w:val="22"/>
          <w:szCs w:val="22"/>
        </w:rPr>
        <w:t xml:space="preserve">awcy. </w:t>
      </w:r>
    </w:p>
    <w:p w14:paraId="2DE87F68" w14:textId="2AC6E025" w:rsidR="00A07225" w:rsidRPr="00B31433" w:rsidRDefault="00A07225" w:rsidP="00600155">
      <w:pPr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 xml:space="preserve">6. </w:t>
      </w:r>
      <w:r w:rsidR="00EB3950">
        <w:rPr>
          <w:rFonts w:ascii="Century Gothic" w:hAnsi="Century Gothic"/>
          <w:sz w:val="22"/>
          <w:szCs w:val="22"/>
        </w:rPr>
        <w:t>Dosta</w:t>
      </w:r>
      <w:r w:rsidRPr="00B31433">
        <w:rPr>
          <w:rFonts w:ascii="Century Gothic" w:hAnsi="Century Gothic"/>
          <w:sz w:val="22"/>
          <w:szCs w:val="22"/>
        </w:rPr>
        <w:t xml:space="preserve">wca składając ofertę jednocześnie zobowiązuje się do: </w:t>
      </w:r>
    </w:p>
    <w:p w14:paraId="59F9212F" w14:textId="77777777" w:rsidR="00EE131E" w:rsidRPr="00B31433" w:rsidRDefault="00A07225" w:rsidP="00600155">
      <w:pPr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 xml:space="preserve">a. rzetelnej i terminowej, zgodnej z wymogami projektowymi realizacji przedmiotu umowy, </w:t>
      </w:r>
    </w:p>
    <w:p w14:paraId="044BFC2A" w14:textId="457AF65E" w:rsidR="00A07225" w:rsidRPr="00B31433" w:rsidRDefault="00A07225" w:rsidP="00600155">
      <w:pPr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>b. prawidłowej i efektywnej realizacji powierzonych zadań w okresie trwania umowy</w:t>
      </w:r>
    </w:p>
    <w:p w14:paraId="16AA77A9" w14:textId="3B4159AA" w:rsidR="00752476" w:rsidRDefault="00752476" w:rsidP="00600155">
      <w:pPr>
        <w:jc w:val="both"/>
        <w:rPr>
          <w:rFonts w:ascii="Century Gothic" w:eastAsia="Calibri" w:hAnsi="Century Gothic"/>
          <w:bCs/>
          <w:sz w:val="22"/>
          <w:szCs w:val="22"/>
        </w:rPr>
      </w:pPr>
    </w:p>
    <w:p w14:paraId="5519A1B4" w14:textId="535D5327" w:rsidR="00AF2365" w:rsidRDefault="00AF2365" w:rsidP="00600155">
      <w:pPr>
        <w:jc w:val="both"/>
        <w:rPr>
          <w:rFonts w:ascii="Century Gothic" w:eastAsia="Calibri" w:hAnsi="Century Gothic"/>
          <w:bCs/>
          <w:sz w:val="22"/>
          <w:szCs w:val="22"/>
        </w:rPr>
      </w:pPr>
    </w:p>
    <w:p w14:paraId="3E4BD410" w14:textId="77777777" w:rsidR="00AF2365" w:rsidRPr="00B31433" w:rsidRDefault="00AF2365" w:rsidP="00600155">
      <w:pPr>
        <w:jc w:val="both"/>
        <w:rPr>
          <w:rFonts w:ascii="Century Gothic" w:eastAsia="Calibri" w:hAnsi="Century Gothic"/>
          <w:bCs/>
          <w:sz w:val="22"/>
          <w:szCs w:val="22"/>
        </w:rPr>
      </w:pPr>
    </w:p>
    <w:p w14:paraId="24BD5C8C" w14:textId="77777777" w:rsidR="00752476" w:rsidRPr="00B31433" w:rsidRDefault="00752476" w:rsidP="00EC673C">
      <w:pPr>
        <w:pStyle w:val="Akapitzlist"/>
        <w:numPr>
          <w:ilvl w:val="0"/>
          <w:numId w:val="1"/>
        </w:numPr>
        <w:contextualSpacing/>
        <w:jc w:val="both"/>
        <w:rPr>
          <w:rFonts w:ascii="Century Gothic" w:eastAsia="Calibri" w:hAnsi="Century Gothic"/>
          <w:b/>
          <w:bCs/>
          <w:sz w:val="22"/>
          <w:szCs w:val="22"/>
        </w:rPr>
      </w:pPr>
      <w:r w:rsidRPr="00B31433">
        <w:rPr>
          <w:rFonts w:ascii="Century Gothic" w:eastAsia="Calibri" w:hAnsi="Century Gothic"/>
          <w:b/>
          <w:bCs/>
          <w:sz w:val="22"/>
          <w:szCs w:val="22"/>
        </w:rPr>
        <w:t>Kontakt</w:t>
      </w:r>
    </w:p>
    <w:p w14:paraId="425B290A" w14:textId="3A28CA46" w:rsidR="00752476" w:rsidRPr="00B31433" w:rsidRDefault="00752476" w:rsidP="00600155">
      <w:pPr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 xml:space="preserve">Każdy </w:t>
      </w:r>
      <w:r w:rsidR="00EB3950">
        <w:rPr>
          <w:rFonts w:ascii="Century Gothic" w:eastAsia="Calibri" w:hAnsi="Century Gothic"/>
          <w:bCs/>
          <w:sz w:val="22"/>
          <w:szCs w:val="22"/>
        </w:rPr>
        <w:t>Dosta</w:t>
      </w:r>
      <w:r w:rsidRPr="00B31433">
        <w:rPr>
          <w:rFonts w:ascii="Century Gothic" w:eastAsia="Calibri" w:hAnsi="Century Gothic"/>
          <w:bCs/>
          <w:sz w:val="22"/>
          <w:szCs w:val="22"/>
        </w:rPr>
        <w:t>wca może zwrócić się do Zamawiającego drogą elektroniczną o wyjaśnienia</w:t>
      </w:r>
      <w:r w:rsidR="003A256A" w:rsidRPr="00B31433">
        <w:rPr>
          <w:rFonts w:ascii="Century Gothic" w:eastAsia="Calibri" w:hAnsi="Century Gothic"/>
          <w:bCs/>
          <w:sz w:val="22"/>
          <w:szCs w:val="22"/>
        </w:rPr>
        <w:t xml:space="preserve"> </w:t>
      </w:r>
      <w:r w:rsidRPr="00B31433">
        <w:rPr>
          <w:rFonts w:ascii="Century Gothic" w:eastAsia="Calibri" w:hAnsi="Century Gothic"/>
          <w:bCs/>
          <w:sz w:val="22"/>
          <w:szCs w:val="22"/>
        </w:rPr>
        <w:t>związane z przedmiotem zapytania ofertowego.</w:t>
      </w:r>
    </w:p>
    <w:p w14:paraId="3E424524" w14:textId="77777777" w:rsidR="00752476" w:rsidRPr="00B31433" w:rsidRDefault="00752476" w:rsidP="00600155">
      <w:pPr>
        <w:jc w:val="both"/>
        <w:rPr>
          <w:rFonts w:ascii="Century Gothic" w:eastAsia="Calibri" w:hAnsi="Century Gothic"/>
          <w:bCs/>
          <w:sz w:val="22"/>
          <w:szCs w:val="22"/>
        </w:rPr>
      </w:pPr>
    </w:p>
    <w:p w14:paraId="2ECB3083" w14:textId="0A364366" w:rsidR="00A55853" w:rsidRPr="00BE1A45" w:rsidRDefault="00435B28" w:rsidP="00600155">
      <w:pPr>
        <w:jc w:val="both"/>
        <w:rPr>
          <w:rFonts w:ascii="Century Gothic" w:eastAsia="Calibri" w:hAnsi="Century Gothic"/>
          <w:bCs/>
          <w:sz w:val="22"/>
          <w:szCs w:val="22"/>
        </w:rPr>
      </w:pPr>
      <w:r w:rsidRPr="00BE1A45">
        <w:rPr>
          <w:rFonts w:ascii="Century Gothic" w:eastAsia="Calibri" w:hAnsi="Century Gothic"/>
          <w:bCs/>
          <w:sz w:val="22"/>
          <w:szCs w:val="22"/>
        </w:rPr>
        <w:t>Dane kontaktowe:</w:t>
      </w:r>
      <w:r w:rsidR="00BE1A45" w:rsidRPr="00BE1A45">
        <w:rPr>
          <w:rFonts w:ascii="Century Gothic" w:eastAsia="Calibri" w:hAnsi="Century Gothic"/>
          <w:bCs/>
          <w:sz w:val="22"/>
          <w:szCs w:val="22"/>
        </w:rPr>
        <w:t xml:space="preserve"> Piotr Olejniczak, </w:t>
      </w:r>
      <w:hyperlink r:id="rId9" w:history="1">
        <w:r w:rsidR="00BE1A45" w:rsidRPr="00BE1A45">
          <w:rPr>
            <w:rStyle w:val="Hipercze"/>
            <w:rFonts w:ascii="Century Gothic" w:eastAsia="Calibri" w:hAnsi="Century Gothic"/>
            <w:bCs/>
            <w:sz w:val="22"/>
            <w:szCs w:val="22"/>
          </w:rPr>
          <w:t>piotr.olejniczak@agricon-polska.com</w:t>
        </w:r>
      </w:hyperlink>
      <w:r w:rsidR="00BE1A45" w:rsidRPr="00BE1A45">
        <w:rPr>
          <w:rFonts w:ascii="Century Gothic" w:eastAsia="Calibri" w:hAnsi="Century Gothic"/>
          <w:bCs/>
          <w:sz w:val="22"/>
          <w:szCs w:val="22"/>
        </w:rPr>
        <w:t>, tel. 730006183</w:t>
      </w:r>
    </w:p>
    <w:p w14:paraId="2C1D9219" w14:textId="0A50AA8A" w:rsidR="00435B28" w:rsidRPr="00B31433" w:rsidRDefault="00435B28" w:rsidP="00600155">
      <w:pPr>
        <w:jc w:val="both"/>
        <w:rPr>
          <w:rFonts w:ascii="Century Gothic" w:hAnsi="Century Gothic"/>
          <w:sz w:val="22"/>
          <w:szCs w:val="22"/>
          <w:u w:val="single"/>
        </w:rPr>
      </w:pPr>
    </w:p>
    <w:p w14:paraId="4410E775" w14:textId="77777777" w:rsidR="00A55853" w:rsidRPr="00B31433" w:rsidRDefault="00A55853" w:rsidP="00600155">
      <w:pPr>
        <w:jc w:val="both"/>
        <w:rPr>
          <w:rFonts w:ascii="Century Gothic" w:hAnsi="Century Gothic"/>
          <w:sz w:val="22"/>
          <w:szCs w:val="22"/>
          <w:u w:val="single"/>
        </w:rPr>
      </w:pPr>
    </w:p>
    <w:p w14:paraId="6DD157D8" w14:textId="3700B495" w:rsidR="00786630" w:rsidRPr="00B31433" w:rsidRDefault="00372EF6" w:rsidP="00600155">
      <w:pPr>
        <w:jc w:val="both"/>
        <w:rPr>
          <w:rFonts w:ascii="Century Gothic" w:hAnsi="Century Gothic"/>
          <w:sz w:val="22"/>
          <w:szCs w:val="22"/>
          <w:u w:val="single"/>
        </w:rPr>
      </w:pPr>
      <w:r w:rsidRPr="00B31433">
        <w:rPr>
          <w:rFonts w:ascii="Century Gothic" w:hAnsi="Century Gothic"/>
          <w:sz w:val="22"/>
          <w:szCs w:val="22"/>
          <w:u w:val="single"/>
        </w:rPr>
        <w:t>Załączniki:</w:t>
      </w:r>
    </w:p>
    <w:p w14:paraId="24BBD7A1" w14:textId="082C9059" w:rsidR="00A55853" w:rsidRPr="00B31433" w:rsidRDefault="00B74BEC" w:rsidP="007F724F">
      <w:pPr>
        <w:tabs>
          <w:tab w:val="left" w:pos="284"/>
        </w:tabs>
        <w:ind w:hanging="426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n</w:t>
      </w:r>
      <w:r w:rsidR="00A55853" w:rsidRPr="00B31433">
        <w:rPr>
          <w:rFonts w:ascii="Century Gothic" w:hAnsi="Century Gothic"/>
          <w:b/>
          <w:sz w:val="22"/>
          <w:szCs w:val="22"/>
        </w:rPr>
        <w:t xml:space="preserve">r 1     </w:t>
      </w:r>
      <w:r w:rsidR="00A55853" w:rsidRPr="00B31433">
        <w:rPr>
          <w:rFonts w:ascii="Century Gothic" w:hAnsi="Century Gothic"/>
          <w:sz w:val="22"/>
          <w:szCs w:val="22"/>
        </w:rPr>
        <w:t xml:space="preserve">- </w:t>
      </w:r>
      <w:r w:rsidR="00403EA3">
        <w:rPr>
          <w:rFonts w:ascii="Century Gothic" w:hAnsi="Century Gothic"/>
          <w:sz w:val="22"/>
          <w:szCs w:val="22"/>
        </w:rPr>
        <w:t>formularz „OFERTA”</w:t>
      </w:r>
    </w:p>
    <w:p w14:paraId="75801D06" w14:textId="1E160F15" w:rsidR="007F724F" w:rsidRPr="00B31433" w:rsidRDefault="00A55853" w:rsidP="007F724F">
      <w:pPr>
        <w:tabs>
          <w:tab w:val="left" w:pos="284"/>
        </w:tabs>
        <w:ind w:hanging="426"/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b/>
          <w:sz w:val="22"/>
          <w:szCs w:val="22"/>
        </w:rPr>
        <w:t>nr 2</w:t>
      </w:r>
      <w:r w:rsidR="007F724F" w:rsidRPr="00B31433">
        <w:rPr>
          <w:rFonts w:ascii="Century Gothic" w:hAnsi="Century Gothic"/>
          <w:sz w:val="22"/>
          <w:szCs w:val="22"/>
        </w:rPr>
        <w:t xml:space="preserve"> </w:t>
      </w:r>
      <w:r w:rsidR="007F724F" w:rsidRPr="00B31433">
        <w:rPr>
          <w:rFonts w:ascii="Century Gothic" w:hAnsi="Century Gothic"/>
          <w:sz w:val="22"/>
          <w:szCs w:val="22"/>
        </w:rPr>
        <w:tab/>
      </w:r>
      <w:r w:rsidR="00C17B9D">
        <w:rPr>
          <w:rFonts w:ascii="Century Gothic" w:hAnsi="Century Gothic"/>
          <w:sz w:val="22"/>
          <w:szCs w:val="22"/>
        </w:rPr>
        <w:t xml:space="preserve">- </w:t>
      </w:r>
      <w:r w:rsidR="00C17B9D" w:rsidRPr="00B31433">
        <w:rPr>
          <w:rFonts w:ascii="Century Gothic" w:hAnsi="Century Gothic"/>
          <w:sz w:val="22"/>
          <w:szCs w:val="22"/>
        </w:rPr>
        <w:t>formularz  „</w:t>
      </w:r>
      <w:r w:rsidR="00C17B9D" w:rsidRPr="00B31433">
        <w:rPr>
          <w:rFonts w:ascii="Century Gothic" w:hAnsi="Century Gothic"/>
          <w:bCs/>
          <w:sz w:val="22"/>
          <w:szCs w:val="22"/>
        </w:rPr>
        <w:t>SZCZEGÓŁOWY OPIS T</w:t>
      </w:r>
      <w:r w:rsidR="00C17B9D">
        <w:rPr>
          <w:rFonts w:ascii="Century Gothic" w:hAnsi="Century Gothic"/>
          <w:bCs/>
          <w:sz w:val="22"/>
          <w:szCs w:val="22"/>
        </w:rPr>
        <w:t xml:space="preserve">ECHNICZNY PRZEDMIOTU ZAMÓWIENIA - </w:t>
      </w:r>
      <w:r w:rsidR="00C17B9D" w:rsidRPr="00AD34DF">
        <w:rPr>
          <w:rFonts w:ascii="Century Gothic" w:hAnsi="Century Gothic"/>
          <w:bCs/>
          <w:sz w:val="22"/>
          <w:szCs w:val="22"/>
        </w:rPr>
        <w:t xml:space="preserve">potwierdzenie parametrów </w:t>
      </w:r>
      <w:r w:rsidR="00C17B9D">
        <w:rPr>
          <w:rFonts w:ascii="Century Gothic" w:hAnsi="Century Gothic"/>
          <w:bCs/>
          <w:sz w:val="22"/>
          <w:szCs w:val="22"/>
        </w:rPr>
        <w:t>zamówienia”</w:t>
      </w:r>
    </w:p>
    <w:p w14:paraId="532B1B1A" w14:textId="18EE3E04" w:rsidR="00403EA3" w:rsidRPr="00403EA3" w:rsidRDefault="00B31433" w:rsidP="00403EA3">
      <w:pPr>
        <w:tabs>
          <w:tab w:val="left" w:pos="284"/>
        </w:tabs>
        <w:ind w:hanging="426"/>
        <w:jc w:val="both"/>
        <w:rPr>
          <w:rFonts w:ascii="Century Gothic" w:hAnsi="Century Gothic"/>
          <w:b/>
          <w:bCs/>
          <w:color w:val="FF0000"/>
          <w:sz w:val="22"/>
          <w:szCs w:val="22"/>
        </w:rPr>
      </w:pPr>
      <w:r w:rsidRPr="00403EA3">
        <w:rPr>
          <w:rFonts w:ascii="Century Gothic" w:hAnsi="Century Gothic"/>
          <w:b/>
          <w:sz w:val="22"/>
          <w:szCs w:val="22"/>
        </w:rPr>
        <w:t>nr 3</w:t>
      </w:r>
      <w:r w:rsidR="007F724F" w:rsidRPr="00403EA3">
        <w:rPr>
          <w:rFonts w:ascii="Century Gothic" w:hAnsi="Century Gothic"/>
          <w:sz w:val="22"/>
          <w:szCs w:val="22"/>
        </w:rPr>
        <w:t xml:space="preserve">  </w:t>
      </w:r>
      <w:r w:rsidR="007F724F" w:rsidRPr="00403EA3">
        <w:rPr>
          <w:rFonts w:ascii="Century Gothic" w:hAnsi="Century Gothic"/>
          <w:sz w:val="22"/>
          <w:szCs w:val="22"/>
        </w:rPr>
        <w:tab/>
        <w:t>–</w:t>
      </w:r>
      <w:r w:rsidR="00403EA3" w:rsidRPr="00403EA3">
        <w:rPr>
          <w:rFonts w:ascii="Century Gothic" w:hAnsi="Century Gothic"/>
          <w:sz w:val="22"/>
          <w:szCs w:val="22"/>
        </w:rPr>
        <w:t xml:space="preserve"> </w:t>
      </w:r>
      <w:r w:rsidR="007F724F" w:rsidRPr="00403EA3">
        <w:rPr>
          <w:rFonts w:ascii="Century Gothic" w:hAnsi="Century Gothic"/>
          <w:sz w:val="22"/>
          <w:szCs w:val="22"/>
        </w:rPr>
        <w:t>formularz „</w:t>
      </w:r>
      <w:r w:rsidR="00403EA3" w:rsidRPr="00403EA3">
        <w:rPr>
          <w:rFonts w:ascii="Century Gothic" w:hAnsi="Century Gothic"/>
          <w:bCs/>
          <w:sz w:val="22"/>
          <w:szCs w:val="22"/>
        </w:rPr>
        <w:t>WYMAGANIA DOTYCZĄCE OFERENTA”</w:t>
      </w:r>
    </w:p>
    <w:p w14:paraId="1323F34E" w14:textId="09B4BB3F" w:rsidR="00786630" w:rsidRPr="00B31433" w:rsidRDefault="00786630" w:rsidP="007F724F">
      <w:pPr>
        <w:rPr>
          <w:rFonts w:ascii="Century Gothic" w:eastAsia="Calibri" w:hAnsi="Century Gothic"/>
          <w:bCs/>
          <w:sz w:val="22"/>
          <w:szCs w:val="22"/>
        </w:rPr>
      </w:pPr>
    </w:p>
    <w:sectPr w:rsidR="00786630" w:rsidRPr="00B31433" w:rsidSect="00E15E32">
      <w:headerReference w:type="default" r:id="rId10"/>
      <w:footerReference w:type="default" r:id="rId11"/>
      <w:pgSz w:w="11906" w:h="16838"/>
      <w:pgMar w:top="1417" w:right="1417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2485D" w14:textId="77777777" w:rsidR="00CB73AA" w:rsidRDefault="00CB73AA" w:rsidP="00187A8C">
      <w:r>
        <w:separator/>
      </w:r>
    </w:p>
  </w:endnote>
  <w:endnote w:type="continuationSeparator" w:id="0">
    <w:p w14:paraId="60BCE9DE" w14:textId="77777777" w:rsidR="00CB73AA" w:rsidRDefault="00CB73AA" w:rsidP="0018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5320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1B31B2" w14:textId="77777777" w:rsidR="002E783A" w:rsidRDefault="002E783A" w:rsidP="007C69FD">
            <w:pPr>
              <w:pStyle w:val="Stopka"/>
            </w:pPr>
            <w:r>
              <w:t xml:space="preserve"> </w:t>
            </w:r>
            <w:r>
              <w:tab/>
            </w:r>
            <w:r>
              <w:tab/>
              <w:t xml:space="preserve">Strona </w:t>
            </w:r>
            <w:r w:rsidR="0032362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2362C">
              <w:rPr>
                <w:b/>
                <w:bCs/>
              </w:rPr>
              <w:fldChar w:fldCharType="separate"/>
            </w:r>
            <w:r w:rsidR="00F25DA9">
              <w:rPr>
                <w:b/>
                <w:bCs/>
                <w:noProof/>
              </w:rPr>
              <w:t>1</w:t>
            </w:r>
            <w:r w:rsidR="0032362C">
              <w:rPr>
                <w:b/>
                <w:bCs/>
              </w:rPr>
              <w:fldChar w:fldCharType="end"/>
            </w:r>
            <w:r>
              <w:t xml:space="preserve"> z </w:t>
            </w:r>
            <w:r w:rsidR="0032362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2362C">
              <w:rPr>
                <w:b/>
                <w:bCs/>
              </w:rPr>
              <w:fldChar w:fldCharType="separate"/>
            </w:r>
            <w:r w:rsidR="00F25DA9">
              <w:rPr>
                <w:b/>
                <w:bCs/>
                <w:noProof/>
              </w:rPr>
              <w:t>7</w:t>
            </w:r>
            <w:r w:rsidR="0032362C">
              <w:rPr>
                <w:b/>
                <w:bCs/>
              </w:rPr>
              <w:fldChar w:fldCharType="end"/>
            </w:r>
          </w:p>
        </w:sdtContent>
      </w:sdt>
    </w:sdtContent>
  </w:sdt>
  <w:p w14:paraId="324E5B86" w14:textId="77777777" w:rsidR="002E783A" w:rsidRDefault="002E7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6B72" w14:textId="77777777" w:rsidR="00CB73AA" w:rsidRDefault="00CB73AA" w:rsidP="00187A8C">
      <w:r>
        <w:separator/>
      </w:r>
    </w:p>
  </w:footnote>
  <w:footnote w:type="continuationSeparator" w:id="0">
    <w:p w14:paraId="45A88FB4" w14:textId="77777777" w:rsidR="00CB73AA" w:rsidRDefault="00CB73AA" w:rsidP="00187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3B30" w14:textId="4D5FAF7D" w:rsidR="002E783A" w:rsidRPr="00AB2921" w:rsidRDefault="00AE4014" w:rsidP="00AB2921">
    <w:pPr>
      <w:widowControl w:val="0"/>
      <w:tabs>
        <w:tab w:val="left" w:pos="284"/>
        <w:tab w:val="right" w:leader="dot" w:pos="9072"/>
      </w:tabs>
      <w:autoSpaceDE w:val="0"/>
      <w:autoSpaceDN w:val="0"/>
      <w:adjustRightInd w:val="0"/>
      <w:spacing w:after="120"/>
      <w:ind w:left="284" w:hanging="284"/>
      <w:jc w:val="center"/>
      <w:rPr>
        <w:b/>
        <w:noProof/>
        <w:sz w:val="20"/>
        <w:szCs w:val="20"/>
      </w:rPr>
    </w:pPr>
    <w:r>
      <w:rPr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32A2AD1" wp14:editId="4A08C44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7799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PGjMtMoBAAB8AwAADgAAAAAA&#10;AAAAAAAAAAAuAgAAZHJzL2Uyb0RvYy54bWxQSwECLQAUAAYACAAAACEANDgrC90AAAAIAQAADwAA&#10;AAAAAAAAAAAAAAAkBAAAZHJzL2Rvd25yZXYueG1sUEsFBgAAAAAEAAQA8wAAAC4FAAAAAA==&#10;"/>
          </w:pict>
        </mc:Fallback>
      </mc:AlternateContent>
    </w:r>
  </w:p>
  <w:p w14:paraId="7A386465" w14:textId="77777777" w:rsidR="002E783A" w:rsidRDefault="002E78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-500"/>
        </w:tabs>
        <w:ind w:left="940" w:hanging="360"/>
      </w:pPr>
    </w:lvl>
  </w:abstractNum>
  <w:abstractNum w:abstractNumId="2" w15:restartNumberingAfterBreak="0">
    <w:nsid w:val="0000000B"/>
    <w:multiLevelType w:val="multilevel"/>
    <w:tmpl w:val="2884AD9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41"/>
    <w:multiLevelType w:val="multilevel"/>
    <w:tmpl w:val="00000041"/>
    <w:name w:val="WW8Num65"/>
    <w:lvl w:ilvl="0">
      <w:start w:val="1"/>
      <w:numFmt w:val="bullet"/>
      <w:lvlText w:val=""/>
      <w:lvlJc w:val="left"/>
      <w:pPr>
        <w:tabs>
          <w:tab w:val="num" w:pos="0"/>
        </w:tabs>
        <w:ind w:left="3203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-2145"/>
        </w:tabs>
        <w:ind w:left="177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6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3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8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96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9909ED"/>
    <w:multiLevelType w:val="hybridMultilevel"/>
    <w:tmpl w:val="FEEEB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146651"/>
    <w:multiLevelType w:val="multilevel"/>
    <w:tmpl w:val="F7A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5581F8C"/>
    <w:multiLevelType w:val="hybridMultilevel"/>
    <w:tmpl w:val="C5225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2F0D52"/>
    <w:multiLevelType w:val="hybridMultilevel"/>
    <w:tmpl w:val="835CE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B74A4"/>
    <w:multiLevelType w:val="hybridMultilevel"/>
    <w:tmpl w:val="2A46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4382D"/>
    <w:multiLevelType w:val="multilevel"/>
    <w:tmpl w:val="896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E83D2E"/>
    <w:multiLevelType w:val="hybridMultilevel"/>
    <w:tmpl w:val="7E3A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82A7E"/>
    <w:multiLevelType w:val="hybridMultilevel"/>
    <w:tmpl w:val="782250AE"/>
    <w:lvl w:ilvl="0" w:tplc="D0FAC548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sz w:val="20"/>
        <w:szCs w:val="20"/>
      </w:rPr>
    </w:lvl>
    <w:lvl w:ilvl="1" w:tplc="873EFC7C">
      <w:start w:val="1"/>
      <w:numFmt w:val="lowerLetter"/>
      <w:lvlText w:val="%2)"/>
      <w:lvlJc w:val="left"/>
      <w:pPr>
        <w:ind w:left="654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1EBD6C9F"/>
    <w:multiLevelType w:val="hybridMultilevel"/>
    <w:tmpl w:val="ACD8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71BE6"/>
    <w:multiLevelType w:val="hybridMultilevel"/>
    <w:tmpl w:val="E8A83A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C26053"/>
    <w:multiLevelType w:val="hybridMultilevel"/>
    <w:tmpl w:val="EE780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53C1E"/>
    <w:multiLevelType w:val="hybridMultilevel"/>
    <w:tmpl w:val="33FA8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246DE"/>
    <w:multiLevelType w:val="hybridMultilevel"/>
    <w:tmpl w:val="E78A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04458"/>
    <w:multiLevelType w:val="multilevel"/>
    <w:tmpl w:val="53BE018C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35CF746D"/>
    <w:multiLevelType w:val="multilevel"/>
    <w:tmpl w:val="04023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D5933FE"/>
    <w:multiLevelType w:val="multilevel"/>
    <w:tmpl w:val="03261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0DF6276"/>
    <w:multiLevelType w:val="hybridMultilevel"/>
    <w:tmpl w:val="00D06456"/>
    <w:lvl w:ilvl="0" w:tplc="4F0CF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6D450C"/>
    <w:multiLevelType w:val="hybridMultilevel"/>
    <w:tmpl w:val="2A00C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63EBD"/>
    <w:multiLevelType w:val="hybridMultilevel"/>
    <w:tmpl w:val="40F2E6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7A2E01"/>
    <w:multiLevelType w:val="hybridMultilevel"/>
    <w:tmpl w:val="5156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56041"/>
    <w:multiLevelType w:val="hybridMultilevel"/>
    <w:tmpl w:val="D35AC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B4347"/>
    <w:multiLevelType w:val="hybridMultilevel"/>
    <w:tmpl w:val="6DF0E97C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3337B"/>
    <w:multiLevelType w:val="hybridMultilevel"/>
    <w:tmpl w:val="7E34F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D58E9"/>
    <w:multiLevelType w:val="hybridMultilevel"/>
    <w:tmpl w:val="5A004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53C42"/>
    <w:multiLevelType w:val="multilevel"/>
    <w:tmpl w:val="C1B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450C3D"/>
    <w:multiLevelType w:val="hybridMultilevel"/>
    <w:tmpl w:val="247ACA26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F55C4"/>
    <w:multiLevelType w:val="hybridMultilevel"/>
    <w:tmpl w:val="EC921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168F9"/>
    <w:multiLevelType w:val="multilevel"/>
    <w:tmpl w:val="598CE35C"/>
    <w:name w:val="WW8Num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450776305">
    <w:abstractNumId w:val="6"/>
  </w:num>
  <w:num w:numId="2" w16cid:durableId="1017660216">
    <w:abstractNumId w:val="21"/>
  </w:num>
  <w:num w:numId="3" w16cid:durableId="1981761537">
    <w:abstractNumId w:val="4"/>
  </w:num>
  <w:num w:numId="4" w16cid:durableId="845636805">
    <w:abstractNumId w:val="20"/>
  </w:num>
  <w:num w:numId="5" w16cid:durableId="1526943933">
    <w:abstractNumId w:val="15"/>
  </w:num>
  <w:num w:numId="6" w16cid:durableId="1885406467">
    <w:abstractNumId w:val="19"/>
  </w:num>
  <w:num w:numId="7" w16cid:durableId="808087598">
    <w:abstractNumId w:val="12"/>
  </w:num>
  <w:num w:numId="8" w16cid:durableId="1993168874">
    <w:abstractNumId w:val="18"/>
  </w:num>
  <w:num w:numId="9" w16cid:durableId="418721881">
    <w:abstractNumId w:val="23"/>
  </w:num>
  <w:num w:numId="10" w16cid:durableId="854268615">
    <w:abstractNumId w:val="0"/>
    <w:lvlOverride w:ilvl="0">
      <w:startOverride w:val="1"/>
    </w:lvlOverride>
  </w:num>
  <w:num w:numId="11" w16cid:durableId="4509756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0108822">
    <w:abstractNumId w:val="9"/>
  </w:num>
  <w:num w:numId="13" w16cid:durableId="840395830">
    <w:abstractNumId w:val="16"/>
  </w:num>
  <w:num w:numId="14" w16cid:durableId="349180874">
    <w:abstractNumId w:val="11"/>
  </w:num>
  <w:num w:numId="15" w16cid:durableId="209001230">
    <w:abstractNumId w:val="24"/>
  </w:num>
  <w:num w:numId="16" w16cid:durableId="1130711815">
    <w:abstractNumId w:val="27"/>
  </w:num>
  <w:num w:numId="17" w16cid:durableId="763114856">
    <w:abstractNumId w:val="7"/>
  </w:num>
  <w:num w:numId="18" w16cid:durableId="2049990173">
    <w:abstractNumId w:val="22"/>
  </w:num>
  <w:num w:numId="19" w16cid:durableId="925112001">
    <w:abstractNumId w:val="8"/>
  </w:num>
  <w:num w:numId="20" w16cid:durableId="567686195">
    <w:abstractNumId w:val="28"/>
  </w:num>
  <w:num w:numId="21" w16cid:durableId="1673485420">
    <w:abstractNumId w:val="17"/>
  </w:num>
  <w:num w:numId="22" w16cid:durableId="1923442770">
    <w:abstractNumId w:val="13"/>
  </w:num>
  <w:num w:numId="23" w16cid:durableId="96870217">
    <w:abstractNumId w:val="26"/>
  </w:num>
  <w:num w:numId="24" w16cid:durableId="13070580">
    <w:abstractNumId w:val="14"/>
  </w:num>
  <w:num w:numId="25" w16cid:durableId="697511210">
    <w:abstractNumId w:val="30"/>
  </w:num>
  <w:num w:numId="26" w16cid:durableId="980693351">
    <w:abstractNumId w:val="29"/>
  </w:num>
  <w:num w:numId="27" w16cid:durableId="1775437402">
    <w:abstractNumId w:val="5"/>
  </w:num>
  <w:num w:numId="28" w16cid:durableId="1501391507">
    <w:abstractNumId w:val="10"/>
  </w:num>
  <w:num w:numId="29" w16cid:durableId="994339781">
    <w:abstractNumId w:val="31"/>
  </w:num>
  <w:num w:numId="30" w16cid:durableId="1418134047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A2"/>
    <w:rsid w:val="0000157A"/>
    <w:rsid w:val="00002B13"/>
    <w:rsid w:val="00003DCC"/>
    <w:rsid w:val="000049ED"/>
    <w:rsid w:val="00004B18"/>
    <w:rsid w:val="00004CA7"/>
    <w:rsid w:val="000059C4"/>
    <w:rsid w:val="000228C3"/>
    <w:rsid w:val="00025059"/>
    <w:rsid w:val="000262A5"/>
    <w:rsid w:val="00027C97"/>
    <w:rsid w:val="000321C6"/>
    <w:rsid w:val="00034302"/>
    <w:rsid w:val="00037422"/>
    <w:rsid w:val="000402AA"/>
    <w:rsid w:val="00043327"/>
    <w:rsid w:val="00045A44"/>
    <w:rsid w:val="00046E41"/>
    <w:rsid w:val="00051AB4"/>
    <w:rsid w:val="00053821"/>
    <w:rsid w:val="00062034"/>
    <w:rsid w:val="000629A5"/>
    <w:rsid w:val="00063491"/>
    <w:rsid w:val="000756FD"/>
    <w:rsid w:val="0008438C"/>
    <w:rsid w:val="0008516F"/>
    <w:rsid w:val="0008597D"/>
    <w:rsid w:val="00085A07"/>
    <w:rsid w:val="00087E7F"/>
    <w:rsid w:val="00092923"/>
    <w:rsid w:val="000A2681"/>
    <w:rsid w:val="000A29B0"/>
    <w:rsid w:val="000B3F07"/>
    <w:rsid w:val="000B45D1"/>
    <w:rsid w:val="000B60BB"/>
    <w:rsid w:val="000D4CE0"/>
    <w:rsid w:val="000D74CB"/>
    <w:rsid w:val="000E02E9"/>
    <w:rsid w:val="000E079F"/>
    <w:rsid w:val="000E20F4"/>
    <w:rsid w:val="000E6083"/>
    <w:rsid w:val="000E7AFE"/>
    <w:rsid w:val="000E7B22"/>
    <w:rsid w:val="000E7D9A"/>
    <w:rsid w:val="000F68BB"/>
    <w:rsid w:val="00105A64"/>
    <w:rsid w:val="00106E05"/>
    <w:rsid w:val="00107067"/>
    <w:rsid w:val="00107DF4"/>
    <w:rsid w:val="001117F9"/>
    <w:rsid w:val="00111D57"/>
    <w:rsid w:val="00116E21"/>
    <w:rsid w:val="00125520"/>
    <w:rsid w:val="00134ABE"/>
    <w:rsid w:val="00140ED4"/>
    <w:rsid w:val="0014158A"/>
    <w:rsid w:val="00144470"/>
    <w:rsid w:val="001516AC"/>
    <w:rsid w:val="00160100"/>
    <w:rsid w:val="001643FE"/>
    <w:rsid w:val="00165B96"/>
    <w:rsid w:val="00166C8A"/>
    <w:rsid w:val="00182A92"/>
    <w:rsid w:val="001849DF"/>
    <w:rsid w:val="00187A8C"/>
    <w:rsid w:val="00187D00"/>
    <w:rsid w:val="001960FC"/>
    <w:rsid w:val="00196EAA"/>
    <w:rsid w:val="001A43A2"/>
    <w:rsid w:val="001A6630"/>
    <w:rsid w:val="001B0D6E"/>
    <w:rsid w:val="001B3C5F"/>
    <w:rsid w:val="001C24E0"/>
    <w:rsid w:val="001C6873"/>
    <w:rsid w:val="001D16F6"/>
    <w:rsid w:val="001D4E5E"/>
    <w:rsid w:val="001D55F1"/>
    <w:rsid w:val="001D572E"/>
    <w:rsid w:val="001E17F1"/>
    <w:rsid w:val="001E51C9"/>
    <w:rsid w:val="001F2004"/>
    <w:rsid w:val="001F268B"/>
    <w:rsid w:val="001F2D5D"/>
    <w:rsid w:val="001F4866"/>
    <w:rsid w:val="001F4FD3"/>
    <w:rsid w:val="0020088D"/>
    <w:rsid w:val="00200E0D"/>
    <w:rsid w:val="00202F4E"/>
    <w:rsid w:val="002054A5"/>
    <w:rsid w:val="00205CC5"/>
    <w:rsid w:val="00220E7F"/>
    <w:rsid w:val="00222CDF"/>
    <w:rsid w:val="00224334"/>
    <w:rsid w:val="0022735D"/>
    <w:rsid w:val="00227DD5"/>
    <w:rsid w:val="00230D73"/>
    <w:rsid w:val="002338EB"/>
    <w:rsid w:val="002474A5"/>
    <w:rsid w:val="002475FC"/>
    <w:rsid w:val="00253FF3"/>
    <w:rsid w:val="00257A47"/>
    <w:rsid w:val="002607DF"/>
    <w:rsid w:val="00261590"/>
    <w:rsid w:val="002618A4"/>
    <w:rsid w:val="002650DC"/>
    <w:rsid w:val="002659F1"/>
    <w:rsid w:val="00275C0D"/>
    <w:rsid w:val="0027617F"/>
    <w:rsid w:val="00277E34"/>
    <w:rsid w:val="002809CD"/>
    <w:rsid w:val="00280D67"/>
    <w:rsid w:val="00281318"/>
    <w:rsid w:val="00285B82"/>
    <w:rsid w:val="00293C2B"/>
    <w:rsid w:val="00297CE8"/>
    <w:rsid w:val="00297F99"/>
    <w:rsid w:val="002A0C59"/>
    <w:rsid w:val="002A1C5B"/>
    <w:rsid w:val="002A1FDF"/>
    <w:rsid w:val="002A53F6"/>
    <w:rsid w:val="002B217A"/>
    <w:rsid w:val="002B7657"/>
    <w:rsid w:val="002D0604"/>
    <w:rsid w:val="002D096A"/>
    <w:rsid w:val="002D14BC"/>
    <w:rsid w:val="002D371B"/>
    <w:rsid w:val="002D5F51"/>
    <w:rsid w:val="002E53F0"/>
    <w:rsid w:val="002E5B22"/>
    <w:rsid w:val="002E6AF3"/>
    <w:rsid w:val="002E783A"/>
    <w:rsid w:val="002F1ABF"/>
    <w:rsid w:val="002F2795"/>
    <w:rsid w:val="002F6380"/>
    <w:rsid w:val="003012CC"/>
    <w:rsid w:val="003076BD"/>
    <w:rsid w:val="00307EC1"/>
    <w:rsid w:val="00315AEF"/>
    <w:rsid w:val="00317783"/>
    <w:rsid w:val="00320C87"/>
    <w:rsid w:val="0032362C"/>
    <w:rsid w:val="00324A82"/>
    <w:rsid w:val="00325E90"/>
    <w:rsid w:val="00325ECC"/>
    <w:rsid w:val="00332EBD"/>
    <w:rsid w:val="00336CEF"/>
    <w:rsid w:val="003549A2"/>
    <w:rsid w:val="00355216"/>
    <w:rsid w:val="0035693F"/>
    <w:rsid w:val="00367100"/>
    <w:rsid w:val="00372EF6"/>
    <w:rsid w:val="003730DA"/>
    <w:rsid w:val="00376EFD"/>
    <w:rsid w:val="003776F6"/>
    <w:rsid w:val="00380E80"/>
    <w:rsid w:val="00381F83"/>
    <w:rsid w:val="003842F7"/>
    <w:rsid w:val="003848CE"/>
    <w:rsid w:val="003952B6"/>
    <w:rsid w:val="003A00F1"/>
    <w:rsid w:val="003A256A"/>
    <w:rsid w:val="003A3115"/>
    <w:rsid w:val="003A395F"/>
    <w:rsid w:val="003A4219"/>
    <w:rsid w:val="003A60B5"/>
    <w:rsid w:val="003A7AC6"/>
    <w:rsid w:val="003A7D23"/>
    <w:rsid w:val="003B19F0"/>
    <w:rsid w:val="003B1F90"/>
    <w:rsid w:val="003B2792"/>
    <w:rsid w:val="003C4836"/>
    <w:rsid w:val="003C651C"/>
    <w:rsid w:val="003C6AC3"/>
    <w:rsid w:val="003C7859"/>
    <w:rsid w:val="003D59ED"/>
    <w:rsid w:val="003D6EAD"/>
    <w:rsid w:val="003D7480"/>
    <w:rsid w:val="003E4C29"/>
    <w:rsid w:val="003E4DA0"/>
    <w:rsid w:val="003E5FF5"/>
    <w:rsid w:val="003E7E2F"/>
    <w:rsid w:val="003F0D48"/>
    <w:rsid w:val="003F328B"/>
    <w:rsid w:val="003F415B"/>
    <w:rsid w:val="003F7C92"/>
    <w:rsid w:val="00401CEF"/>
    <w:rsid w:val="00401DAC"/>
    <w:rsid w:val="00403000"/>
    <w:rsid w:val="004039A0"/>
    <w:rsid w:val="00403EA3"/>
    <w:rsid w:val="0040573C"/>
    <w:rsid w:val="00407BF1"/>
    <w:rsid w:val="0041442B"/>
    <w:rsid w:val="004173EF"/>
    <w:rsid w:val="004217C9"/>
    <w:rsid w:val="00421965"/>
    <w:rsid w:val="00422BC5"/>
    <w:rsid w:val="00423109"/>
    <w:rsid w:val="00426D72"/>
    <w:rsid w:val="00432450"/>
    <w:rsid w:val="00433140"/>
    <w:rsid w:val="00435B28"/>
    <w:rsid w:val="00437A49"/>
    <w:rsid w:val="004406C6"/>
    <w:rsid w:val="0044159D"/>
    <w:rsid w:val="00445CBF"/>
    <w:rsid w:val="004519E1"/>
    <w:rsid w:val="00451BF6"/>
    <w:rsid w:val="00453B8F"/>
    <w:rsid w:val="0045549F"/>
    <w:rsid w:val="00456E89"/>
    <w:rsid w:val="00457F1D"/>
    <w:rsid w:val="004601B6"/>
    <w:rsid w:val="004615F8"/>
    <w:rsid w:val="004622B9"/>
    <w:rsid w:val="004626AE"/>
    <w:rsid w:val="00465524"/>
    <w:rsid w:val="00466EFF"/>
    <w:rsid w:val="00467D38"/>
    <w:rsid w:val="00471EAD"/>
    <w:rsid w:val="00472D1A"/>
    <w:rsid w:val="00485CB2"/>
    <w:rsid w:val="0049045C"/>
    <w:rsid w:val="00491749"/>
    <w:rsid w:val="00491B4B"/>
    <w:rsid w:val="00493977"/>
    <w:rsid w:val="004A028B"/>
    <w:rsid w:val="004A23CD"/>
    <w:rsid w:val="004A2730"/>
    <w:rsid w:val="004A4D42"/>
    <w:rsid w:val="004A7549"/>
    <w:rsid w:val="004B6111"/>
    <w:rsid w:val="004C0408"/>
    <w:rsid w:val="004C1115"/>
    <w:rsid w:val="004C64A7"/>
    <w:rsid w:val="004D084B"/>
    <w:rsid w:val="004D164F"/>
    <w:rsid w:val="004E0539"/>
    <w:rsid w:val="004F1FF5"/>
    <w:rsid w:val="004F4AE9"/>
    <w:rsid w:val="004F5DDA"/>
    <w:rsid w:val="004F7E41"/>
    <w:rsid w:val="00502DD0"/>
    <w:rsid w:val="00513FE6"/>
    <w:rsid w:val="005150A5"/>
    <w:rsid w:val="00515C08"/>
    <w:rsid w:val="00525459"/>
    <w:rsid w:val="00527E6B"/>
    <w:rsid w:val="00532466"/>
    <w:rsid w:val="005414B1"/>
    <w:rsid w:val="005427A3"/>
    <w:rsid w:val="00543862"/>
    <w:rsid w:val="00543BE5"/>
    <w:rsid w:val="0054486E"/>
    <w:rsid w:val="005459DA"/>
    <w:rsid w:val="00557E9E"/>
    <w:rsid w:val="00557F04"/>
    <w:rsid w:val="005603CE"/>
    <w:rsid w:val="00561300"/>
    <w:rsid w:val="00565502"/>
    <w:rsid w:val="00566FF3"/>
    <w:rsid w:val="005679C3"/>
    <w:rsid w:val="00570B96"/>
    <w:rsid w:val="00575AD8"/>
    <w:rsid w:val="00576915"/>
    <w:rsid w:val="00584317"/>
    <w:rsid w:val="00590205"/>
    <w:rsid w:val="00595367"/>
    <w:rsid w:val="005971F8"/>
    <w:rsid w:val="005A23BF"/>
    <w:rsid w:val="005A2995"/>
    <w:rsid w:val="005A2D6E"/>
    <w:rsid w:val="005A6436"/>
    <w:rsid w:val="005A654A"/>
    <w:rsid w:val="005B19D7"/>
    <w:rsid w:val="005B2686"/>
    <w:rsid w:val="005B4B9F"/>
    <w:rsid w:val="005B6327"/>
    <w:rsid w:val="005B72C7"/>
    <w:rsid w:val="005C544B"/>
    <w:rsid w:val="005C6EDD"/>
    <w:rsid w:val="005D4EE4"/>
    <w:rsid w:val="005E00D5"/>
    <w:rsid w:val="005E07FA"/>
    <w:rsid w:val="005E0EE3"/>
    <w:rsid w:val="005E1AA9"/>
    <w:rsid w:val="00600155"/>
    <w:rsid w:val="00611DB5"/>
    <w:rsid w:val="00616692"/>
    <w:rsid w:val="0062380E"/>
    <w:rsid w:val="00625779"/>
    <w:rsid w:val="00626AD8"/>
    <w:rsid w:val="0063127E"/>
    <w:rsid w:val="006362F3"/>
    <w:rsid w:val="00636DB6"/>
    <w:rsid w:val="00640790"/>
    <w:rsid w:val="006416B2"/>
    <w:rsid w:val="006416D1"/>
    <w:rsid w:val="00643F1D"/>
    <w:rsid w:val="006440D8"/>
    <w:rsid w:val="00655052"/>
    <w:rsid w:val="006609EA"/>
    <w:rsid w:val="00663BFC"/>
    <w:rsid w:val="006653CC"/>
    <w:rsid w:val="00665D02"/>
    <w:rsid w:val="006818A7"/>
    <w:rsid w:val="00681902"/>
    <w:rsid w:val="00683585"/>
    <w:rsid w:val="00685C5C"/>
    <w:rsid w:val="006911F5"/>
    <w:rsid w:val="00692627"/>
    <w:rsid w:val="006A0280"/>
    <w:rsid w:val="006A480D"/>
    <w:rsid w:val="006B13EB"/>
    <w:rsid w:val="006B1BB6"/>
    <w:rsid w:val="006C0BC5"/>
    <w:rsid w:val="006C1BF0"/>
    <w:rsid w:val="006C7ABA"/>
    <w:rsid w:val="006D1F29"/>
    <w:rsid w:val="006D5B8F"/>
    <w:rsid w:val="006D66E0"/>
    <w:rsid w:val="006D678A"/>
    <w:rsid w:val="006D71AA"/>
    <w:rsid w:val="006E00E0"/>
    <w:rsid w:val="006E08EA"/>
    <w:rsid w:val="006E4EA2"/>
    <w:rsid w:val="006E55C9"/>
    <w:rsid w:val="006E77DD"/>
    <w:rsid w:val="006F20A4"/>
    <w:rsid w:val="006F3964"/>
    <w:rsid w:val="006F4EF4"/>
    <w:rsid w:val="0070000C"/>
    <w:rsid w:val="00700588"/>
    <w:rsid w:val="0070172E"/>
    <w:rsid w:val="00701AAF"/>
    <w:rsid w:val="00703163"/>
    <w:rsid w:val="00705430"/>
    <w:rsid w:val="0071168F"/>
    <w:rsid w:val="00721E4D"/>
    <w:rsid w:val="007271E3"/>
    <w:rsid w:val="00730E49"/>
    <w:rsid w:val="00731339"/>
    <w:rsid w:val="00733577"/>
    <w:rsid w:val="007402B1"/>
    <w:rsid w:val="00746094"/>
    <w:rsid w:val="00751168"/>
    <w:rsid w:val="00751C91"/>
    <w:rsid w:val="00752476"/>
    <w:rsid w:val="00752632"/>
    <w:rsid w:val="007541D7"/>
    <w:rsid w:val="00755C53"/>
    <w:rsid w:val="00767393"/>
    <w:rsid w:val="007678EE"/>
    <w:rsid w:val="00773FFE"/>
    <w:rsid w:val="0077543F"/>
    <w:rsid w:val="00775CEC"/>
    <w:rsid w:val="00780212"/>
    <w:rsid w:val="00781DBD"/>
    <w:rsid w:val="0078451F"/>
    <w:rsid w:val="007849E1"/>
    <w:rsid w:val="00784C2D"/>
    <w:rsid w:val="00786630"/>
    <w:rsid w:val="00791059"/>
    <w:rsid w:val="007943C3"/>
    <w:rsid w:val="007947CE"/>
    <w:rsid w:val="0079673C"/>
    <w:rsid w:val="007A7555"/>
    <w:rsid w:val="007B0004"/>
    <w:rsid w:val="007B5F73"/>
    <w:rsid w:val="007B66C3"/>
    <w:rsid w:val="007C07C5"/>
    <w:rsid w:val="007C0BC3"/>
    <w:rsid w:val="007C2EC3"/>
    <w:rsid w:val="007C69FD"/>
    <w:rsid w:val="007E544A"/>
    <w:rsid w:val="007E5499"/>
    <w:rsid w:val="007F3FEB"/>
    <w:rsid w:val="007F612C"/>
    <w:rsid w:val="007F724F"/>
    <w:rsid w:val="008021BB"/>
    <w:rsid w:val="00803EEA"/>
    <w:rsid w:val="00804704"/>
    <w:rsid w:val="00811373"/>
    <w:rsid w:val="00814B28"/>
    <w:rsid w:val="00824BF6"/>
    <w:rsid w:val="00826658"/>
    <w:rsid w:val="00826792"/>
    <w:rsid w:val="00831484"/>
    <w:rsid w:val="00832482"/>
    <w:rsid w:val="008331D1"/>
    <w:rsid w:val="0083529D"/>
    <w:rsid w:val="00837ECA"/>
    <w:rsid w:val="00841236"/>
    <w:rsid w:val="00846AED"/>
    <w:rsid w:val="008479E3"/>
    <w:rsid w:val="0085220A"/>
    <w:rsid w:val="00862993"/>
    <w:rsid w:val="00863E5D"/>
    <w:rsid w:val="00866F08"/>
    <w:rsid w:val="008677AC"/>
    <w:rsid w:val="008677D2"/>
    <w:rsid w:val="008704E0"/>
    <w:rsid w:val="00871B4F"/>
    <w:rsid w:val="00872F80"/>
    <w:rsid w:val="00875512"/>
    <w:rsid w:val="0087793F"/>
    <w:rsid w:val="00881D3F"/>
    <w:rsid w:val="008820B9"/>
    <w:rsid w:val="00882E19"/>
    <w:rsid w:val="00883459"/>
    <w:rsid w:val="00886336"/>
    <w:rsid w:val="00887E41"/>
    <w:rsid w:val="00891737"/>
    <w:rsid w:val="00891F02"/>
    <w:rsid w:val="008A174F"/>
    <w:rsid w:val="008B3633"/>
    <w:rsid w:val="008B5825"/>
    <w:rsid w:val="008B5FCA"/>
    <w:rsid w:val="008B6E49"/>
    <w:rsid w:val="008B7D40"/>
    <w:rsid w:val="008C1588"/>
    <w:rsid w:val="008C19FA"/>
    <w:rsid w:val="008C1EEF"/>
    <w:rsid w:val="008C5D53"/>
    <w:rsid w:val="008D192D"/>
    <w:rsid w:val="008D6A08"/>
    <w:rsid w:val="008E1139"/>
    <w:rsid w:val="008E493D"/>
    <w:rsid w:val="008E58C7"/>
    <w:rsid w:val="008E6717"/>
    <w:rsid w:val="008F1736"/>
    <w:rsid w:val="009113F9"/>
    <w:rsid w:val="0092306A"/>
    <w:rsid w:val="00923EC2"/>
    <w:rsid w:val="0094243A"/>
    <w:rsid w:val="00942741"/>
    <w:rsid w:val="0095027B"/>
    <w:rsid w:val="0095262E"/>
    <w:rsid w:val="0095527F"/>
    <w:rsid w:val="0095550E"/>
    <w:rsid w:val="00956BA8"/>
    <w:rsid w:val="00960833"/>
    <w:rsid w:val="0096138D"/>
    <w:rsid w:val="009749B1"/>
    <w:rsid w:val="00976F80"/>
    <w:rsid w:val="00980D12"/>
    <w:rsid w:val="0098161B"/>
    <w:rsid w:val="0098244F"/>
    <w:rsid w:val="00986D58"/>
    <w:rsid w:val="009877F0"/>
    <w:rsid w:val="0099069C"/>
    <w:rsid w:val="009908D6"/>
    <w:rsid w:val="00992040"/>
    <w:rsid w:val="009950B9"/>
    <w:rsid w:val="00996FC6"/>
    <w:rsid w:val="00997E48"/>
    <w:rsid w:val="009A040F"/>
    <w:rsid w:val="009A3098"/>
    <w:rsid w:val="009A3AEB"/>
    <w:rsid w:val="009A3C89"/>
    <w:rsid w:val="009A59C9"/>
    <w:rsid w:val="009A68A3"/>
    <w:rsid w:val="009B09DC"/>
    <w:rsid w:val="009C102D"/>
    <w:rsid w:val="009C5977"/>
    <w:rsid w:val="009C5CBF"/>
    <w:rsid w:val="009C76B4"/>
    <w:rsid w:val="009D24F1"/>
    <w:rsid w:val="009E1759"/>
    <w:rsid w:val="009F4C68"/>
    <w:rsid w:val="009F4FBB"/>
    <w:rsid w:val="00A00163"/>
    <w:rsid w:val="00A019B5"/>
    <w:rsid w:val="00A037BF"/>
    <w:rsid w:val="00A03A67"/>
    <w:rsid w:val="00A07225"/>
    <w:rsid w:val="00A17509"/>
    <w:rsid w:val="00A22B41"/>
    <w:rsid w:val="00A3284A"/>
    <w:rsid w:val="00A3591F"/>
    <w:rsid w:val="00A36014"/>
    <w:rsid w:val="00A36498"/>
    <w:rsid w:val="00A40AA6"/>
    <w:rsid w:val="00A41711"/>
    <w:rsid w:val="00A42DCE"/>
    <w:rsid w:val="00A43414"/>
    <w:rsid w:val="00A4622A"/>
    <w:rsid w:val="00A46E6F"/>
    <w:rsid w:val="00A5292B"/>
    <w:rsid w:val="00A55853"/>
    <w:rsid w:val="00A56B84"/>
    <w:rsid w:val="00A60570"/>
    <w:rsid w:val="00A62A9C"/>
    <w:rsid w:val="00A65C2F"/>
    <w:rsid w:val="00A720E4"/>
    <w:rsid w:val="00A72A04"/>
    <w:rsid w:val="00A73E87"/>
    <w:rsid w:val="00A746E5"/>
    <w:rsid w:val="00A763B1"/>
    <w:rsid w:val="00A770D2"/>
    <w:rsid w:val="00A775E8"/>
    <w:rsid w:val="00A8491E"/>
    <w:rsid w:val="00A84B10"/>
    <w:rsid w:val="00A84DA1"/>
    <w:rsid w:val="00A86756"/>
    <w:rsid w:val="00A936DF"/>
    <w:rsid w:val="00A93BB2"/>
    <w:rsid w:val="00A95501"/>
    <w:rsid w:val="00A95657"/>
    <w:rsid w:val="00AA1074"/>
    <w:rsid w:val="00AA62E3"/>
    <w:rsid w:val="00AB0480"/>
    <w:rsid w:val="00AB2921"/>
    <w:rsid w:val="00AB2BD5"/>
    <w:rsid w:val="00AB4BDF"/>
    <w:rsid w:val="00AB5C68"/>
    <w:rsid w:val="00AC1620"/>
    <w:rsid w:val="00AC37B7"/>
    <w:rsid w:val="00AC523A"/>
    <w:rsid w:val="00AC5694"/>
    <w:rsid w:val="00AD1659"/>
    <w:rsid w:val="00AD616F"/>
    <w:rsid w:val="00AE0DD6"/>
    <w:rsid w:val="00AE2029"/>
    <w:rsid w:val="00AE25D0"/>
    <w:rsid w:val="00AE4014"/>
    <w:rsid w:val="00AE4812"/>
    <w:rsid w:val="00AE5558"/>
    <w:rsid w:val="00AE63EA"/>
    <w:rsid w:val="00AF126E"/>
    <w:rsid w:val="00AF2365"/>
    <w:rsid w:val="00AF4E6A"/>
    <w:rsid w:val="00B0731C"/>
    <w:rsid w:val="00B078E3"/>
    <w:rsid w:val="00B10C22"/>
    <w:rsid w:val="00B123E5"/>
    <w:rsid w:val="00B17D6C"/>
    <w:rsid w:val="00B27E2E"/>
    <w:rsid w:val="00B31433"/>
    <w:rsid w:val="00B33A33"/>
    <w:rsid w:val="00B34EC0"/>
    <w:rsid w:val="00B3513E"/>
    <w:rsid w:val="00B36F1A"/>
    <w:rsid w:val="00B43ED4"/>
    <w:rsid w:val="00B463A0"/>
    <w:rsid w:val="00B5035B"/>
    <w:rsid w:val="00B53DAE"/>
    <w:rsid w:val="00B6134A"/>
    <w:rsid w:val="00B63E43"/>
    <w:rsid w:val="00B74086"/>
    <w:rsid w:val="00B74BEC"/>
    <w:rsid w:val="00B811C6"/>
    <w:rsid w:val="00B85AB8"/>
    <w:rsid w:val="00B87392"/>
    <w:rsid w:val="00B90D09"/>
    <w:rsid w:val="00B93944"/>
    <w:rsid w:val="00BA52C0"/>
    <w:rsid w:val="00BB4BCE"/>
    <w:rsid w:val="00BB530E"/>
    <w:rsid w:val="00BB7803"/>
    <w:rsid w:val="00BC1C5B"/>
    <w:rsid w:val="00BC53AE"/>
    <w:rsid w:val="00BC56BB"/>
    <w:rsid w:val="00BC6DD0"/>
    <w:rsid w:val="00BC772F"/>
    <w:rsid w:val="00BD65A5"/>
    <w:rsid w:val="00BD7CF7"/>
    <w:rsid w:val="00BE069B"/>
    <w:rsid w:val="00BE0F41"/>
    <w:rsid w:val="00BE1A45"/>
    <w:rsid w:val="00BE2493"/>
    <w:rsid w:val="00BE5DCF"/>
    <w:rsid w:val="00BE70AC"/>
    <w:rsid w:val="00BF4A82"/>
    <w:rsid w:val="00BF586A"/>
    <w:rsid w:val="00C10164"/>
    <w:rsid w:val="00C127ED"/>
    <w:rsid w:val="00C12952"/>
    <w:rsid w:val="00C1479F"/>
    <w:rsid w:val="00C1488B"/>
    <w:rsid w:val="00C17B9D"/>
    <w:rsid w:val="00C21536"/>
    <w:rsid w:val="00C22E4E"/>
    <w:rsid w:val="00C265E9"/>
    <w:rsid w:val="00C2764F"/>
    <w:rsid w:val="00C27F5B"/>
    <w:rsid w:val="00C30E9D"/>
    <w:rsid w:val="00C40361"/>
    <w:rsid w:val="00C41409"/>
    <w:rsid w:val="00C42065"/>
    <w:rsid w:val="00C42606"/>
    <w:rsid w:val="00C433FE"/>
    <w:rsid w:val="00C434A3"/>
    <w:rsid w:val="00C46C47"/>
    <w:rsid w:val="00C50235"/>
    <w:rsid w:val="00C506AA"/>
    <w:rsid w:val="00C575E2"/>
    <w:rsid w:val="00C62B0C"/>
    <w:rsid w:val="00C62F25"/>
    <w:rsid w:val="00C66BE2"/>
    <w:rsid w:val="00C704C2"/>
    <w:rsid w:val="00C8279B"/>
    <w:rsid w:val="00C87451"/>
    <w:rsid w:val="00C9052C"/>
    <w:rsid w:val="00C910E7"/>
    <w:rsid w:val="00CA5111"/>
    <w:rsid w:val="00CA54ED"/>
    <w:rsid w:val="00CB73AA"/>
    <w:rsid w:val="00CC00EA"/>
    <w:rsid w:val="00CC0357"/>
    <w:rsid w:val="00CC4D2F"/>
    <w:rsid w:val="00CC6719"/>
    <w:rsid w:val="00CD2F24"/>
    <w:rsid w:val="00CD3A04"/>
    <w:rsid w:val="00CD59D4"/>
    <w:rsid w:val="00CE4E36"/>
    <w:rsid w:val="00CE6CA3"/>
    <w:rsid w:val="00CF09EF"/>
    <w:rsid w:val="00CF130D"/>
    <w:rsid w:val="00CF49E6"/>
    <w:rsid w:val="00CF65A2"/>
    <w:rsid w:val="00CF6C98"/>
    <w:rsid w:val="00D01269"/>
    <w:rsid w:val="00D04E72"/>
    <w:rsid w:val="00D0791E"/>
    <w:rsid w:val="00D11BB2"/>
    <w:rsid w:val="00D14A07"/>
    <w:rsid w:val="00D1551F"/>
    <w:rsid w:val="00D17847"/>
    <w:rsid w:val="00D17AC3"/>
    <w:rsid w:val="00D27DEE"/>
    <w:rsid w:val="00D30FF2"/>
    <w:rsid w:val="00D43877"/>
    <w:rsid w:val="00D46167"/>
    <w:rsid w:val="00D46A08"/>
    <w:rsid w:val="00D50E6B"/>
    <w:rsid w:val="00D51C4D"/>
    <w:rsid w:val="00D5219F"/>
    <w:rsid w:val="00D5436C"/>
    <w:rsid w:val="00D545AB"/>
    <w:rsid w:val="00D5690E"/>
    <w:rsid w:val="00D60413"/>
    <w:rsid w:val="00D617A5"/>
    <w:rsid w:val="00D63388"/>
    <w:rsid w:val="00D6374B"/>
    <w:rsid w:val="00D643A7"/>
    <w:rsid w:val="00D725E5"/>
    <w:rsid w:val="00D7316B"/>
    <w:rsid w:val="00D81AC5"/>
    <w:rsid w:val="00D82A95"/>
    <w:rsid w:val="00D90B15"/>
    <w:rsid w:val="00D92DC5"/>
    <w:rsid w:val="00D97E68"/>
    <w:rsid w:val="00DA232D"/>
    <w:rsid w:val="00DA36E0"/>
    <w:rsid w:val="00DA4B12"/>
    <w:rsid w:val="00DB13C8"/>
    <w:rsid w:val="00DB505A"/>
    <w:rsid w:val="00DB5925"/>
    <w:rsid w:val="00DB6C7C"/>
    <w:rsid w:val="00DB7BD2"/>
    <w:rsid w:val="00DC259E"/>
    <w:rsid w:val="00DC4991"/>
    <w:rsid w:val="00DD145A"/>
    <w:rsid w:val="00DE13D3"/>
    <w:rsid w:val="00DE244B"/>
    <w:rsid w:val="00DE5904"/>
    <w:rsid w:val="00DF2D1F"/>
    <w:rsid w:val="00DF4F30"/>
    <w:rsid w:val="00E004C0"/>
    <w:rsid w:val="00E103C1"/>
    <w:rsid w:val="00E15306"/>
    <w:rsid w:val="00E154E4"/>
    <w:rsid w:val="00E15E32"/>
    <w:rsid w:val="00E311C2"/>
    <w:rsid w:val="00E349B1"/>
    <w:rsid w:val="00E37474"/>
    <w:rsid w:val="00E430C2"/>
    <w:rsid w:val="00E46D9A"/>
    <w:rsid w:val="00E47479"/>
    <w:rsid w:val="00E47995"/>
    <w:rsid w:val="00E519CF"/>
    <w:rsid w:val="00E53146"/>
    <w:rsid w:val="00E53583"/>
    <w:rsid w:val="00E55D5A"/>
    <w:rsid w:val="00E6058D"/>
    <w:rsid w:val="00E634AF"/>
    <w:rsid w:val="00E662F6"/>
    <w:rsid w:val="00E66AE9"/>
    <w:rsid w:val="00E717BB"/>
    <w:rsid w:val="00E73936"/>
    <w:rsid w:val="00E80BE0"/>
    <w:rsid w:val="00E8437B"/>
    <w:rsid w:val="00E86D34"/>
    <w:rsid w:val="00E86E6A"/>
    <w:rsid w:val="00E910ED"/>
    <w:rsid w:val="00E95AA2"/>
    <w:rsid w:val="00E9630E"/>
    <w:rsid w:val="00E9736A"/>
    <w:rsid w:val="00EA0358"/>
    <w:rsid w:val="00EA378C"/>
    <w:rsid w:val="00EA5D03"/>
    <w:rsid w:val="00EB0390"/>
    <w:rsid w:val="00EB1D3F"/>
    <w:rsid w:val="00EB3950"/>
    <w:rsid w:val="00EB3FFC"/>
    <w:rsid w:val="00EB786B"/>
    <w:rsid w:val="00EC39C7"/>
    <w:rsid w:val="00EC673C"/>
    <w:rsid w:val="00EC774F"/>
    <w:rsid w:val="00ED35F2"/>
    <w:rsid w:val="00ED3EE7"/>
    <w:rsid w:val="00EE131E"/>
    <w:rsid w:val="00EE48D5"/>
    <w:rsid w:val="00EE569B"/>
    <w:rsid w:val="00EF22C6"/>
    <w:rsid w:val="00EF646B"/>
    <w:rsid w:val="00F0232E"/>
    <w:rsid w:val="00F02D07"/>
    <w:rsid w:val="00F04602"/>
    <w:rsid w:val="00F0642F"/>
    <w:rsid w:val="00F11FA9"/>
    <w:rsid w:val="00F128C9"/>
    <w:rsid w:val="00F16776"/>
    <w:rsid w:val="00F2018C"/>
    <w:rsid w:val="00F21DF3"/>
    <w:rsid w:val="00F22A1B"/>
    <w:rsid w:val="00F25DA9"/>
    <w:rsid w:val="00F3147B"/>
    <w:rsid w:val="00F33B57"/>
    <w:rsid w:val="00F40B3A"/>
    <w:rsid w:val="00F4277E"/>
    <w:rsid w:val="00F50888"/>
    <w:rsid w:val="00F522D0"/>
    <w:rsid w:val="00F5401F"/>
    <w:rsid w:val="00F55019"/>
    <w:rsid w:val="00F557A1"/>
    <w:rsid w:val="00F605C3"/>
    <w:rsid w:val="00F60869"/>
    <w:rsid w:val="00F61FE0"/>
    <w:rsid w:val="00F63A23"/>
    <w:rsid w:val="00F644C1"/>
    <w:rsid w:val="00F67FF1"/>
    <w:rsid w:val="00F71A57"/>
    <w:rsid w:val="00F73EA4"/>
    <w:rsid w:val="00F75ED3"/>
    <w:rsid w:val="00F804C2"/>
    <w:rsid w:val="00F825F3"/>
    <w:rsid w:val="00F85A2C"/>
    <w:rsid w:val="00F92F23"/>
    <w:rsid w:val="00F93CE3"/>
    <w:rsid w:val="00F96573"/>
    <w:rsid w:val="00FA1297"/>
    <w:rsid w:val="00FA605E"/>
    <w:rsid w:val="00FA7AE8"/>
    <w:rsid w:val="00FB5622"/>
    <w:rsid w:val="00FC5704"/>
    <w:rsid w:val="00FD0734"/>
    <w:rsid w:val="00FE1420"/>
    <w:rsid w:val="00FE217C"/>
    <w:rsid w:val="00FE3EEF"/>
    <w:rsid w:val="00FE4074"/>
    <w:rsid w:val="00FE6165"/>
    <w:rsid w:val="00FF0100"/>
    <w:rsid w:val="00FF6C42"/>
    <w:rsid w:val="00FF6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7744CCE"/>
  <w15:docId w15:val="{2640A199-8FFB-492F-A592-CFE39C39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6D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4-Tekst-rodkowy">
    <w:name w:val="Z4 - Tekst - środkowy"/>
    <w:rsid w:val="00CF65A2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</w:rPr>
  </w:style>
  <w:style w:type="paragraph" w:customStyle="1" w:styleId="Z-podpisnakocukropki">
    <w:name w:val="Z - podpis na końcu (kropki)"/>
    <w:rsid w:val="00CF65A2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line="235" w:lineRule="atLeast"/>
      <w:jc w:val="both"/>
    </w:pPr>
    <w:rPr>
      <w:rFonts w:ascii="Arial" w:eastAsia="Times New Roman" w:hAnsi="Arial" w:cs="Arial"/>
      <w:noProof/>
    </w:rPr>
  </w:style>
  <w:style w:type="paragraph" w:customStyle="1" w:styleId="Z1-Zadozarzdzeniazdnia">
    <w:name w:val="Z1 - Zał. do zarządzenia z dnia"/>
    <w:rsid w:val="00CF65A2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</w:rPr>
  </w:style>
  <w:style w:type="paragraph" w:customStyle="1" w:styleId="Z1-Tytuzacznika">
    <w:name w:val="Z1 - Tytuł załącznika"/>
    <w:rsid w:val="00CF65A2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line="240" w:lineRule="atLeast"/>
      <w:jc w:val="center"/>
    </w:pPr>
    <w:rPr>
      <w:rFonts w:ascii="Arial" w:eastAsia="Times New Roman" w:hAnsi="Arial" w:cs="Arial"/>
      <w:b/>
      <w:bCs/>
      <w:noProof/>
      <w:sz w:val="22"/>
      <w:szCs w:val="22"/>
    </w:rPr>
  </w:style>
  <w:style w:type="paragraph" w:customStyle="1" w:styleId="Z1a-Zacznikdozacznikanr">
    <w:name w:val="Z1a - Załącznik do załącznika nr..."/>
    <w:rsid w:val="00CF65A2"/>
    <w:pPr>
      <w:keepNext/>
      <w:pageBreakBefore/>
      <w:widowControl w:val="0"/>
      <w:pBdr>
        <w:left w:val="single" w:sz="24" w:space="2" w:color="7F7F7F"/>
      </w:pBdr>
      <w:tabs>
        <w:tab w:val="right" w:leader="dot" w:pos="7087"/>
      </w:tabs>
      <w:autoSpaceDE w:val="0"/>
      <w:autoSpaceDN w:val="0"/>
      <w:adjustRightInd w:val="0"/>
      <w:spacing w:line="220" w:lineRule="atLeast"/>
    </w:pPr>
    <w:rPr>
      <w:rFonts w:ascii="Arial" w:eastAsia="Times New Roman" w:hAnsi="Arial" w:cs="Arial"/>
      <w:noProof/>
    </w:rPr>
  </w:style>
  <w:style w:type="paragraph" w:customStyle="1" w:styleId="Z-podpispodkropkami">
    <w:name w:val="Z - podpis pod kropkami"/>
    <w:rsid w:val="00CF65A2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eastAsia="Times New Roman" w:hAnsi="Arial" w:cs="Arial"/>
      <w:noProof/>
      <w:sz w:val="16"/>
      <w:szCs w:val="16"/>
    </w:rPr>
  </w:style>
  <w:style w:type="paragraph" w:customStyle="1" w:styleId="Z7-W1-mylniki">
    <w:name w:val="Z7 - W1 - myślniki"/>
    <w:rsid w:val="00CF65A2"/>
    <w:pPr>
      <w:widowControl w:val="0"/>
      <w:tabs>
        <w:tab w:val="left" w:pos="170"/>
        <w:tab w:val="right" w:leader="dot" w:pos="9072"/>
      </w:tabs>
      <w:autoSpaceDE w:val="0"/>
      <w:autoSpaceDN w:val="0"/>
      <w:adjustRightInd w:val="0"/>
      <w:spacing w:after="57" w:line="235" w:lineRule="atLeast"/>
      <w:ind w:left="170" w:hanging="170"/>
      <w:jc w:val="both"/>
    </w:pPr>
    <w:rPr>
      <w:rFonts w:ascii="Arial" w:eastAsia="Times New Roman" w:hAnsi="Arial" w:cs="Arial"/>
      <w:noProof/>
    </w:rPr>
  </w:style>
  <w:style w:type="paragraph" w:styleId="Akapitzlist">
    <w:name w:val="List Paragraph"/>
    <w:basedOn w:val="Normalny"/>
    <w:link w:val="AkapitzlistZnak"/>
    <w:uiPriority w:val="34"/>
    <w:qFormat/>
    <w:rsid w:val="006911F5"/>
    <w:pPr>
      <w:ind w:left="708"/>
    </w:pPr>
  </w:style>
  <w:style w:type="paragraph" w:customStyle="1" w:styleId="Tekstpodstawowy31">
    <w:name w:val="Tekst podstawowy 31"/>
    <w:basedOn w:val="Normalny"/>
    <w:uiPriority w:val="99"/>
    <w:rsid w:val="002A1FDF"/>
    <w:pPr>
      <w:suppressAutoHyphens/>
      <w:spacing w:after="120"/>
      <w:jc w:val="both"/>
    </w:pPr>
    <w:rPr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nhideWhenUsed/>
    <w:qFormat/>
    <w:rsid w:val="00AC1620"/>
    <w:pPr>
      <w:tabs>
        <w:tab w:val="right" w:leader="dot" w:pos="10466"/>
      </w:tabs>
      <w:ind w:left="567" w:hanging="141"/>
      <w:jc w:val="both"/>
    </w:pPr>
    <w:rPr>
      <w:color w:val="FF0000"/>
      <w:sz w:val="22"/>
      <w:szCs w:val="22"/>
      <w:lang w:eastAsia="en-US"/>
    </w:rPr>
  </w:style>
  <w:style w:type="character" w:customStyle="1" w:styleId="text1">
    <w:name w:val="text1"/>
    <w:rsid w:val="00665D02"/>
    <w:rPr>
      <w:rFonts w:ascii="Verdana" w:hAnsi="Verdana" w:hint="default"/>
      <w:color w:val="000000"/>
      <w:sz w:val="13"/>
      <w:szCs w:val="13"/>
    </w:rPr>
  </w:style>
  <w:style w:type="paragraph" w:styleId="Tekstpodstawowywcity2">
    <w:name w:val="Body Text Indent 2"/>
    <w:basedOn w:val="Normalny"/>
    <w:link w:val="Tekstpodstawowywcity2Znak"/>
    <w:rsid w:val="00407BF1"/>
    <w:pPr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407BF1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1B3C5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1B3C5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643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7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A8C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87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7A8C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6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6AA"/>
    <w:rPr>
      <w:rFonts w:ascii="Segoe UI" w:eastAsia="Times New Roman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rsid w:val="00543BE5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43BE5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rsid w:val="00543BE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3C89"/>
    <w:pPr>
      <w:autoSpaceDE/>
      <w:autoSpaceDN/>
      <w:adjustRightInd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3C89"/>
    <w:rPr>
      <w:rFonts w:ascii="Times New Roman" w:eastAsia="Times New Roman" w:hAnsi="Times New Roman"/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75247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476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52476"/>
    <w:rPr>
      <w:rFonts w:ascii="Times New Roman" w:eastAsia="Times New Roman" w:hAnsi="Times New Roman"/>
      <w:sz w:val="24"/>
      <w:szCs w:val="24"/>
    </w:rPr>
  </w:style>
  <w:style w:type="paragraph" w:customStyle="1" w:styleId="Akapitzlist2">
    <w:name w:val="Akapit z listą2"/>
    <w:basedOn w:val="Normalny"/>
    <w:rsid w:val="0075247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rsid w:val="00E519CF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E519CF"/>
    <w:rPr>
      <w:rFonts w:ascii="Courier New" w:eastAsia="Times New Roman" w:hAnsi="Courier New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7F724F"/>
    <w:pPr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F724F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E590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1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otr.olejniczak@agricon-polska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EE385-D114-4773-9535-6178C86E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2138</Words>
  <Characters>12829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Leszna</Company>
  <LinksUpToDate>false</LinksUpToDate>
  <CharactersWithSpaces>14938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kkurpisz</dc:creator>
  <cp:lastModifiedBy>LCB</cp:lastModifiedBy>
  <cp:revision>63</cp:revision>
  <cp:lastPrinted>2021-05-24T12:01:00Z</cp:lastPrinted>
  <dcterms:created xsi:type="dcterms:W3CDTF">2020-04-08T06:01:00Z</dcterms:created>
  <dcterms:modified xsi:type="dcterms:W3CDTF">2022-05-11T10:30:00Z</dcterms:modified>
</cp:coreProperties>
</file>