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07F7" w14:textId="77777777" w:rsidR="00753E7F" w:rsidRDefault="00753E7F" w:rsidP="00753E7F">
      <w:pPr>
        <w:pStyle w:val="Akapitzlist"/>
        <w:autoSpaceDE w:val="0"/>
        <w:autoSpaceDN w:val="0"/>
        <w:adjustRightInd w:val="0"/>
        <w:ind w:left="9204"/>
        <w:rPr>
          <w:rFonts w:ascii="Century Gothic" w:hAnsi="Century Gothic" w:cs="Times New Roman"/>
          <w:b/>
          <w:szCs w:val="24"/>
        </w:rPr>
      </w:pPr>
      <w:r w:rsidRPr="002879E3">
        <w:rPr>
          <w:rFonts w:ascii="Century Gothic" w:eastAsia="Calibri" w:hAnsi="Century Gothic"/>
          <w:b/>
          <w:szCs w:val="24"/>
        </w:rPr>
        <w:t xml:space="preserve">Załącznik nr </w:t>
      </w:r>
      <w:r>
        <w:rPr>
          <w:rFonts w:ascii="Century Gothic" w:eastAsia="Calibri" w:hAnsi="Century Gothic"/>
          <w:b/>
          <w:szCs w:val="24"/>
        </w:rPr>
        <w:t>2</w:t>
      </w:r>
      <w:r w:rsidRPr="002879E3">
        <w:rPr>
          <w:rFonts w:ascii="Century Gothic" w:eastAsia="Calibri" w:hAnsi="Century Gothic"/>
          <w:b/>
          <w:szCs w:val="24"/>
        </w:rPr>
        <w:t xml:space="preserve"> do zapytania ofertowego</w:t>
      </w:r>
    </w:p>
    <w:p w14:paraId="51CC6E6A" w14:textId="77777777" w:rsidR="00753E7F" w:rsidRPr="0059246E" w:rsidRDefault="00753E7F" w:rsidP="00753E7F">
      <w:pPr>
        <w:pStyle w:val="Akapitzlist"/>
        <w:autoSpaceDE w:val="0"/>
        <w:autoSpaceDN w:val="0"/>
        <w:adjustRightInd w:val="0"/>
        <w:ind w:left="0"/>
        <w:jc w:val="right"/>
        <w:rPr>
          <w:rFonts w:ascii="Century Gothic" w:hAnsi="Century Gothic" w:cs="Times New Roman"/>
          <w:b/>
          <w:szCs w:val="24"/>
        </w:rPr>
      </w:pPr>
    </w:p>
    <w:p w14:paraId="2AB4B0A0" w14:textId="298AE6AF" w:rsidR="00753E7F" w:rsidRPr="002879E3" w:rsidRDefault="00753E7F" w:rsidP="00753E7F">
      <w:pPr>
        <w:pStyle w:val="Akapitzlist"/>
        <w:autoSpaceDE w:val="0"/>
        <w:autoSpaceDN w:val="0"/>
        <w:adjustRightInd w:val="0"/>
        <w:ind w:left="0"/>
        <w:contextualSpacing w:val="0"/>
        <w:jc w:val="center"/>
        <w:rPr>
          <w:rFonts w:ascii="Century Gothic" w:hAnsi="Century Gothic" w:cs="Times New Roman"/>
          <w:b/>
          <w:sz w:val="28"/>
          <w:szCs w:val="28"/>
        </w:rPr>
      </w:pPr>
      <w:r w:rsidRPr="002879E3">
        <w:rPr>
          <w:rFonts w:ascii="Century Gothic" w:hAnsi="Century Gothic" w:cs="Times New Roman"/>
          <w:b/>
          <w:sz w:val="28"/>
          <w:szCs w:val="28"/>
        </w:rPr>
        <w:t xml:space="preserve">Szczegółowy opis techniczny przedmiotu zamówienia </w:t>
      </w:r>
      <w:r>
        <w:rPr>
          <w:rFonts w:ascii="Century Gothic" w:hAnsi="Century Gothic" w:cs="Times New Roman"/>
          <w:b/>
          <w:sz w:val="28"/>
          <w:szCs w:val="28"/>
        </w:rPr>
        <w:t>-</w:t>
      </w:r>
      <w:r w:rsidRPr="00FE2D88">
        <w:rPr>
          <w:rFonts w:ascii="Century Gothic" w:eastAsia="Times New Roman" w:hAnsi="Century Gothic" w:cs="Times New Roman"/>
          <w:bCs/>
          <w:kern w:val="0"/>
          <w:sz w:val="22"/>
          <w:szCs w:val="22"/>
          <w:lang w:eastAsia="pl-PL" w:bidi="ar-SA"/>
        </w:rPr>
        <w:t xml:space="preserve"> </w:t>
      </w:r>
      <w:r w:rsidRPr="00FE2D88">
        <w:rPr>
          <w:rFonts w:ascii="Century Gothic" w:hAnsi="Century Gothic" w:cs="Times New Roman"/>
          <w:b/>
          <w:bCs/>
          <w:sz w:val="28"/>
          <w:szCs w:val="28"/>
        </w:rPr>
        <w:t xml:space="preserve">potwierdzenie parametrów </w:t>
      </w:r>
      <w:r w:rsidR="00514325">
        <w:rPr>
          <w:rFonts w:ascii="Century Gothic" w:hAnsi="Century Gothic" w:cs="Times New Roman"/>
          <w:b/>
          <w:bCs/>
          <w:sz w:val="28"/>
          <w:szCs w:val="28"/>
        </w:rPr>
        <w:t xml:space="preserve">sprzętu </w:t>
      </w:r>
      <w:r w:rsidR="00F53A54">
        <w:rPr>
          <w:rFonts w:ascii="Century Gothic" w:hAnsi="Century Gothic" w:cs="Times New Roman"/>
          <w:b/>
          <w:bCs/>
          <w:sz w:val="28"/>
          <w:szCs w:val="28"/>
        </w:rPr>
        <w:t>komputerowego</w:t>
      </w:r>
    </w:p>
    <w:p w14:paraId="70E8B4FA" w14:textId="53E1839C" w:rsidR="00753E7F" w:rsidRPr="002879E3" w:rsidRDefault="00753E7F" w:rsidP="00753E7F">
      <w:pPr>
        <w:pStyle w:val="Akapitzlist"/>
        <w:shd w:val="clear" w:color="auto" w:fill="FFFFFF"/>
        <w:ind w:left="0"/>
        <w:jc w:val="both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Szczegółowe wytyczne minimalnych parametrów dot. </w:t>
      </w:r>
      <w:r w:rsidR="00514325">
        <w:rPr>
          <w:rFonts w:ascii="Century Gothic" w:eastAsia="Times New Roman" w:hAnsi="Century Gothic" w:cs="Arial"/>
          <w:b/>
          <w:sz w:val="20"/>
          <w:szCs w:val="20"/>
          <w:lang w:eastAsia="pl-PL"/>
        </w:rPr>
        <w:t>sprzętu</w:t>
      </w: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 umieszczono poniżej Tabela – Zestawienie minimalnych parametrów </w:t>
      </w:r>
      <w:r>
        <w:rPr>
          <w:rFonts w:ascii="Century Gothic" w:eastAsia="Times New Roman" w:hAnsi="Century Gothic" w:cs="Arial"/>
          <w:b/>
          <w:sz w:val="20"/>
          <w:szCs w:val="20"/>
          <w:lang w:eastAsia="pl-PL"/>
        </w:rPr>
        <w:t>sprzętu</w:t>
      </w: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>.</w:t>
      </w:r>
    </w:p>
    <w:p w14:paraId="2A73C645" w14:textId="77777777" w:rsidR="00753E7F" w:rsidRPr="002879E3" w:rsidRDefault="00753E7F" w:rsidP="00753E7F">
      <w:pPr>
        <w:pStyle w:val="Akapitzlist"/>
        <w:shd w:val="clear" w:color="auto" w:fill="FFFFFF"/>
        <w:ind w:left="0"/>
        <w:jc w:val="both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</w:p>
    <w:p w14:paraId="0B4A0952" w14:textId="14805D3C" w:rsidR="00DB1066" w:rsidRPr="00753E7F" w:rsidRDefault="00753E7F" w:rsidP="00387A5D">
      <w:pPr>
        <w:shd w:val="clear" w:color="auto" w:fill="FFFFFF"/>
        <w:jc w:val="both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Tabela – Zestawienie minimalnych parametrów </w:t>
      </w:r>
      <w:r w:rsidR="00514325">
        <w:rPr>
          <w:rFonts w:ascii="Century Gothic" w:eastAsia="Times New Roman" w:hAnsi="Century Gothic" w:cs="Arial"/>
          <w:b/>
          <w:sz w:val="20"/>
          <w:szCs w:val="20"/>
          <w:lang w:eastAsia="pl-PL"/>
        </w:rPr>
        <w:t>sprzętu</w:t>
      </w:r>
    </w:p>
    <w:p w14:paraId="02D3EC48" w14:textId="77777777" w:rsidR="002337B3" w:rsidRPr="00BF617D" w:rsidRDefault="002337B3" w:rsidP="00387A5D">
      <w:pPr>
        <w:shd w:val="clear" w:color="auto" w:fill="FFFFFF"/>
        <w:jc w:val="both"/>
        <w:rPr>
          <w:rFonts w:ascii="Century Gothic" w:eastAsia="Times New Roman" w:hAnsi="Century Gothic" w:cs="Arial"/>
          <w:b/>
          <w:sz w:val="18"/>
          <w:szCs w:val="18"/>
          <w:lang w:eastAsia="pl-PL"/>
        </w:rPr>
      </w:pPr>
    </w:p>
    <w:tbl>
      <w:tblPr>
        <w:tblW w:w="139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"/>
        <w:gridCol w:w="11160"/>
        <w:gridCol w:w="1843"/>
      </w:tblGrid>
      <w:tr w:rsidR="00BB4E09" w:rsidRPr="00B03689" w14:paraId="62CEA1C6" w14:textId="77777777" w:rsidTr="00797C07">
        <w:trPr>
          <w:cantSplit/>
          <w:trHeight w:val="178"/>
        </w:trPr>
        <w:tc>
          <w:tcPr>
            <w:tcW w:w="956" w:type="dxa"/>
          </w:tcPr>
          <w:p w14:paraId="3791591D" w14:textId="5C6378E7" w:rsidR="00BB4E09" w:rsidRPr="00B03689" w:rsidRDefault="00BB4E09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1160" w:type="dxa"/>
          </w:tcPr>
          <w:p w14:paraId="639FAAB5" w14:textId="61A657D4" w:rsidR="00BB4E09" w:rsidRPr="00B03689" w:rsidRDefault="00BB4E09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 xml:space="preserve">Przedmiot zamówienia </w:t>
            </w:r>
            <w:r w:rsidRPr="00B03689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pl-PL"/>
              </w:rPr>
              <w:t>/</w:t>
            </w: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Wymagane minimalne parametry</w:t>
            </w:r>
          </w:p>
          <w:p w14:paraId="45845BA6" w14:textId="01BCBDE9" w:rsidR="00753E7F" w:rsidRPr="00B03689" w:rsidRDefault="00753E7F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Parametry zgodne z zapytaniem ofertowym ( Rozdział I. Opis przedmiotu zamówienia pkt. 2)</w:t>
            </w:r>
          </w:p>
          <w:p w14:paraId="1E4DD251" w14:textId="0729A4B0" w:rsidR="006324C8" w:rsidRPr="00B03689" w:rsidRDefault="006324C8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1EBDAA69" w14:textId="77777777" w:rsidR="00753E7F" w:rsidRPr="00B03689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Parametry oferowanego sprzętu</w:t>
            </w:r>
          </w:p>
          <w:p w14:paraId="6D3F3A29" w14:textId="77777777" w:rsidR="00753E7F" w:rsidRPr="00B03689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</w:p>
          <w:p w14:paraId="2DA723B1" w14:textId="77777777" w:rsidR="00753E7F" w:rsidRPr="00B03689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*odpowiadają minimalnym parametrom podanym przez Zamawiającego  (tak/nie)</w:t>
            </w:r>
          </w:p>
          <w:p w14:paraId="00110D41" w14:textId="77777777" w:rsidR="00753E7F" w:rsidRPr="00B03689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</w:p>
          <w:p w14:paraId="13D1A4EA" w14:textId="025372C6" w:rsidR="00BB4E09" w:rsidRPr="00B03689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** jeśli parametry są wyższe od zalecanych proszę o ich wypisanie</w:t>
            </w:r>
          </w:p>
        </w:tc>
      </w:tr>
      <w:tr w:rsidR="00987D55" w:rsidRPr="00B03689" w14:paraId="6ACA8B7A" w14:textId="77777777" w:rsidTr="00320D58">
        <w:trPr>
          <w:cantSplit/>
          <w:trHeight w:val="178"/>
        </w:trPr>
        <w:tc>
          <w:tcPr>
            <w:tcW w:w="956" w:type="dxa"/>
          </w:tcPr>
          <w:p w14:paraId="2F709E3A" w14:textId="00FB2700" w:rsidR="00987D55" w:rsidRPr="006639D2" w:rsidRDefault="00987D55" w:rsidP="00987D55">
            <w:pPr>
              <w:pStyle w:val="Akapitzlist"/>
              <w:numPr>
                <w:ilvl w:val="0"/>
                <w:numId w:val="48"/>
              </w:num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9788" w14:textId="77777777" w:rsidR="00987D55" w:rsidRDefault="00987D55" w:rsidP="00987D55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Laptop – 3 szt.:</w:t>
            </w:r>
          </w:p>
          <w:p w14:paraId="695100E3" w14:textId="77777777" w:rsidR="00987D55" w:rsidRDefault="00987D55" w:rsidP="00987D55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Procesor: 4 rdzenie, 8 wątków, 1.70-4.40 GHz, 6MB cache)</w:t>
            </w:r>
          </w:p>
          <w:p w14:paraId="639C056A" w14:textId="77777777" w:rsidR="00987D55" w:rsidRDefault="00987D55" w:rsidP="00987D55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Pamięć RAM: 16 GB (SO-DIMM DDR4, 2666MHz)</w:t>
            </w:r>
          </w:p>
          <w:p w14:paraId="7388A47F" w14:textId="77777777" w:rsidR="00987D55" w:rsidRDefault="00987D55" w:rsidP="00987D55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Maksymalna obsługiwana ilość pamięci RAM: 32 GB</w:t>
            </w:r>
          </w:p>
          <w:p w14:paraId="5C1B990A" w14:textId="77777777" w:rsidR="00987D55" w:rsidRDefault="00987D55" w:rsidP="00987D55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Liczba gniazd pamięci (ogółem / wolne): 2/0</w:t>
            </w:r>
          </w:p>
          <w:p w14:paraId="29CB0D0B" w14:textId="77777777" w:rsidR="00987D55" w:rsidRDefault="00987D55" w:rsidP="00987D55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Dysk SSD M.2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PCIe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: 512 GB</w:t>
            </w:r>
          </w:p>
          <w:p w14:paraId="6DC034DD" w14:textId="77777777" w:rsidR="00987D55" w:rsidRDefault="00987D55" w:rsidP="00987D55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Typ ekranu: Matowy, LED, WVA</w:t>
            </w:r>
          </w:p>
          <w:p w14:paraId="01B8E246" w14:textId="77777777" w:rsidR="00987D55" w:rsidRDefault="00987D55" w:rsidP="00987D55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Przekątna ekranu: 15,6"</w:t>
            </w:r>
          </w:p>
          <w:p w14:paraId="2CCD3EC5" w14:textId="77777777" w:rsidR="00987D55" w:rsidRDefault="00987D55" w:rsidP="00987D55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Rozdzielczość ekranu: 1920 x 1080 (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FullHD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)</w:t>
            </w:r>
          </w:p>
          <w:p w14:paraId="58EDCCE8" w14:textId="77777777" w:rsidR="00987D55" w:rsidRDefault="00987D55" w:rsidP="00987D55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Pamięć karty graficznej: Pamięć współdzielona</w:t>
            </w:r>
          </w:p>
          <w:p w14:paraId="35DAB9BF" w14:textId="77777777" w:rsidR="00987D55" w:rsidRDefault="00987D55" w:rsidP="00987D55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Dźwięk: Wbudowane głośniki stereo, Wbudowany mikrofon</w:t>
            </w:r>
          </w:p>
          <w:p w14:paraId="0E72E2C0" w14:textId="2314A995" w:rsidR="00987D55" w:rsidRPr="00B03689" w:rsidRDefault="00987D55" w:rsidP="00987D5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Kamera internetowa: 1.0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Mpix</w:t>
            </w:r>
            <w:proofErr w:type="spellEnd"/>
          </w:p>
        </w:tc>
        <w:tc>
          <w:tcPr>
            <w:tcW w:w="1843" w:type="dxa"/>
          </w:tcPr>
          <w:p w14:paraId="343DA9CC" w14:textId="77777777" w:rsidR="00987D55" w:rsidRPr="00B03689" w:rsidRDefault="00987D55" w:rsidP="00987D5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tak/ nie*</w:t>
            </w:r>
          </w:p>
          <w:p w14:paraId="3CA7C0C4" w14:textId="77777777" w:rsidR="00987D55" w:rsidRPr="00B03689" w:rsidRDefault="00987D55" w:rsidP="00987D5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0A9AE7E3" w14:textId="77777777" w:rsidR="00987D55" w:rsidRPr="00B03689" w:rsidRDefault="00987D55" w:rsidP="00987D5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6871A4C2" w14:textId="73BEAA48" w:rsidR="00987D55" w:rsidRPr="00B03689" w:rsidRDefault="00987D55" w:rsidP="00987D55">
            <w:pPr>
              <w:shd w:val="clear" w:color="auto" w:fill="FFFFFF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…….**</w:t>
            </w:r>
          </w:p>
        </w:tc>
      </w:tr>
      <w:tr w:rsidR="00987D55" w:rsidRPr="00B03689" w14:paraId="75F4C767" w14:textId="77777777" w:rsidTr="002A4172">
        <w:trPr>
          <w:cantSplit/>
          <w:trHeight w:val="1359"/>
        </w:trPr>
        <w:tc>
          <w:tcPr>
            <w:tcW w:w="956" w:type="dxa"/>
          </w:tcPr>
          <w:p w14:paraId="7B6B1C5D" w14:textId="420B8B3A" w:rsidR="00987D55" w:rsidRPr="00B03689" w:rsidRDefault="00987D55" w:rsidP="00987D5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80C2" w14:textId="77777777" w:rsidR="00987D55" w:rsidRDefault="00987D55" w:rsidP="00987D55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Łączność:</w:t>
            </w:r>
          </w:p>
          <w:p w14:paraId="0FEA8532" w14:textId="77777777" w:rsidR="00987D55" w:rsidRDefault="00987D55" w:rsidP="00987D55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LAN 10/100/1000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Mbps</w:t>
            </w:r>
            <w:proofErr w:type="spellEnd"/>
          </w:p>
          <w:p w14:paraId="3304862A" w14:textId="77777777" w:rsidR="00987D55" w:rsidRDefault="00987D55" w:rsidP="00987D55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Wi-Fi 6 (802.11 a/b/g/n/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en-US"/>
              </w:rPr>
              <w:t>ac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en-US"/>
              </w:rPr>
              <w:t>/ax)</w:t>
            </w:r>
          </w:p>
          <w:p w14:paraId="4F9BB92C" w14:textId="77777777" w:rsidR="00987D55" w:rsidRDefault="00987D55" w:rsidP="00987D55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  <w:lang w:val="en-US"/>
              </w:rPr>
              <w:t>Moduł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en-US"/>
              </w:rPr>
              <w:t xml:space="preserve"> Bluetooth</w:t>
            </w:r>
          </w:p>
          <w:p w14:paraId="241BA481" w14:textId="77777777" w:rsidR="00987D55" w:rsidRDefault="00987D55" w:rsidP="00987D55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  <w:lang w:val="en-US"/>
              </w:rPr>
              <w:t>Złącza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en-US"/>
              </w:rPr>
              <w:t>:</w:t>
            </w:r>
          </w:p>
          <w:p w14:paraId="5382A255" w14:textId="77777777" w:rsidR="00987D55" w:rsidRDefault="00987D55" w:rsidP="00987D55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 xml:space="preserve">USB 3.1 Gen. 1 (USB 3.0) - 2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en-US"/>
              </w:rPr>
              <w:t>szt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en-US"/>
              </w:rPr>
              <w:t>.</w:t>
            </w:r>
          </w:p>
          <w:p w14:paraId="559A7CEE" w14:textId="77777777" w:rsidR="00987D55" w:rsidRDefault="00987D55" w:rsidP="00987D55">
            <w:pPr>
              <w:spacing w:line="25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 xml:space="preserve">USB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en-US"/>
              </w:rPr>
              <w:t>Typu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en-US"/>
              </w:rPr>
              <w:t xml:space="preserve">-C (z DisplayPort i Power Delivery) - 1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en-US"/>
              </w:rPr>
              <w:t>szt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en-US"/>
              </w:rPr>
              <w:t>.</w:t>
            </w:r>
          </w:p>
          <w:p w14:paraId="22B79F70" w14:textId="77777777" w:rsidR="00987D55" w:rsidRDefault="00987D55" w:rsidP="00987D55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HDMI 1.4 - 1 szt.</w:t>
            </w:r>
          </w:p>
          <w:p w14:paraId="796C5184" w14:textId="77777777" w:rsidR="00987D55" w:rsidRDefault="00987D55" w:rsidP="00987D55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Czytnik kart pamięci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microSD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- 1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szt.USB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2.0 - 1 szt.</w:t>
            </w:r>
          </w:p>
          <w:p w14:paraId="4B80403F" w14:textId="77777777" w:rsidR="00987D55" w:rsidRDefault="00987D55" w:rsidP="00987D55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RJ-45 (LAN) - 1 szt.</w:t>
            </w:r>
          </w:p>
          <w:p w14:paraId="122D7E24" w14:textId="77777777" w:rsidR="00987D55" w:rsidRDefault="00987D55" w:rsidP="00987D55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Wyjście słuchawkowe/wejście mikrofonowe - 1 szt.</w:t>
            </w:r>
          </w:p>
          <w:p w14:paraId="764CE8F7" w14:textId="77777777" w:rsidR="00987D55" w:rsidRDefault="00987D55" w:rsidP="00987D55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DC-in (wejście zasilania) - 1 szt.</w:t>
            </w:r>
          </w:p>
          <w:p w14:paraId="7F924D47" w14:textId="77777777" w:rsidR="00987D55" w:rsidRDefault="00987D55" w:rsidP="00987D55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Typ baterii: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Litowo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-jonowa</w:t>
            </w:r>
          </w:p>
          <w:p w14:paraId="2AAB9F3F" w14:textId="77777777" w:rsidR="00987D55" w:rsidRDefault="00987D55" w:rsidP="00987D55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Pojemność baterii: 4-komorowa, 3360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mAh</w:t>
            </w:r>
            <w:proofErr w:type="spellEnd"/>
          </w:p>
          <w:p w14:paraId="1508F082" w14:textId="77777777" w:rsidR="00987D55" w:rsidRDefault="00987D55" w:rsidP="00987D55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Kolor dominujący: odcienie szarości</w:t>
            </w:r>
          </w:p>
          <w:p w14:paraId="12FF5CAF" w14:textId="77777777" w:rsidR="00987D55" w:rsidRDefault="00987D55" w:rsidP="00987D55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Czytnik linii papilarnych: Tak</w:t>
            </w:r>
          </w:p>
          <w:p w14:paraId="6993548D" w14:textId="77777777" w:rsidR="00987D55" w:rsidRDefault="00987D55" w:rsidP="00987D55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Podświetlana klawiatura: Tak</w:t>
            </w:r>
          </w:p>
          <w:p w14:paraId="541FA127" w14:textId="77777777" w:rsidR="00987D55" w:rsidRDefault="00987D55" w:rsidP="00987D55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Dołączone akcesoria: Zasilacz</w:t>
            </w:r>
          </w:p>
          <w:p w14:paraId="5C763FA4" w14:textId="77777777" w:rsidR="00987D55" w:rsidRDefault="00987D55" w:rsidP="00987D55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System operacyjny: Microsoft Windows 10 Pro PL (wersja 64-bitowa)</w:t>
            </w:r>
          </w:p>
          <w:p w14:paraId="3F7454B0" w14:textId="77777777" w:rsidR="00987D55" w:rsidRDefault="00987D55" w:rsidP="00987D55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Wymiary: Wysokość: 21,8 mm Szerokość: 362 mm; Głębokość: 248mm </w:t>
            </w:r>
          </w:p>
          <w:p w14:paraId="6CE1C32B" w14:textId="77777777" w:rsidR="00987D55" w:rsidRDefault="00987D55" w:rsidP="00987D55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Waga: 1,84 kg (z baterią)</w:t>
            </w:r>
          </w:p>
          <w:p w14:paraId="572C1278" w14:textId="2C0943A8" w:rsidR="00987D55" w:rsidRPr="00B03689" w:rsidRDefault="00987D55" w:rsidP="00987D55">
            <w:pPr>
              <w:shd w:val="clear" w:color="auto" w:fill="FFFFFF"/>
              <w:jc w:val="both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Gwarancja: 24 miesięcy</w:t>
            </w:r>
          </w:p>
        </w:tc>
        <w:tc>
          <w:tcPr>
            <w:tcW w:w="1843" w:type="dxa"/>
          </w:tcPr>
          <w:p w14:paraId="6CDB0946" w14:textId="77777777" w:rsidR="00987D55" w:rsidRPr="00B03689" w:rsidRDefault="00987D55" w:rsidP="00987D5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tak/ nie*</w:t>
            </w:r>
          </w:p>
          <w:p w14:paraId="29FFB0CD" w14:textId="77777777" w:rsidR="00987D55" w:rsidRPr="00B03689" w:rsidRDefault="00987D55" w:rsidP="00987D5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512E7161" w14:textId="77777777" w:rsidR="00987D55" w:rsidRPr="00B03689" w:rsidRDefault="00987D55" w:rsidP="00987D5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50CD7B01" w14:textId="7DC065F5" w:rsidR="00987D55" w:rsidRPr="00B03689" w:rsidRDefault="00987D55" w:rsidP="00987D5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…….**</w:t>
            </w:r>
          </w:p>
        </w:tc>
      </w:tr>
      <w:tr w:rsidR="00987D55" w:rsidRPr="00B03689" w14:paraId="2A754FE3" w14:textId="77777777" w:rsidTr="002A4172">
        <w:trPr>
          <w:cantSplit/>
          <w:trHeight w:val="1359"/>
        </w:trPr>
        <w:tc>
          <w:tcPr>
            <w:tcW w:w="956" w:type="dxa"/>
          </w:tcPr>
          <w:p w14:paraId="0CA17FBC" w14:textId="34BB9188" w:rsidR="00987D55" w:rsidRPr="006639D2" w:rsidRDefault="00987D55" w:rsidP="00987D55">
            <w:pPr>
              <w:pStyle w:val="Akapitzlist"/>
              <w:numPr>
                <w:ilvl w:val="0"/>
                <w:numId w:val="48"/>
              </w:num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4165" w14:textId="77777777" w:rsidR="00987D55" w:rsidRPr="00501490" w:rsidRDefault="00987D55" w:rsidP="00987D55">
            <w:pPr>
              <w:rPr>
                <w:rFonts w:ascii="Century Gothic" w:hAnsi="Century Gothic" w:cs="Arial"/>
                <w:kern w:val="2"/>
                <w:sz w:val="20"/>
                <w:szCs w:val="20"/>
                <w:highlight w:val="yellow"/>
              </w:rPr>
            </w:pPr>
            <w:r w:rsidRPr="00501490">
              <w:rPr>
                <w:rFonts w:ascii="Century Gothic" w:hAnsi="Century Gothic" w:cs="Arial"/>
                <w:b/>
                <w:bCs/>
                <w:kern w:val="2"/>
                <w:sz w:val="20"/>
                <w:szCs w:val="20"/>
              </w:rPr>
              <w:t>Kamera</w:t>
            </w:r>
            <w:r>
              <w:rPr>
                <w:rFonts w:ascii="Century Gothic" w:hAnsi="Century Gothic" w:cs="Arial"/>
                <w:b/>
                <w:bCs/>
                <w:kern w:val="2"/>
                <w:sz w:val="20"/>
                <w:szCs w:val="20"/>
              </w:rPr>
              <w:t xml:space="preserve"> – 3 szt.</w:t>
            </w:r>
            <w:r w:rsidRPr="00501490">
              <w:rPr>
                <w:rFonts w:ascii="Century Gothic" w:hAnsi="Century Gothic" w:cs="Arial"/>
                <w:b/>
                <w:bCs/>
                <w:kern w:val="2"/>
                <w:sz w:val="20"/>
                <w:szCs w:val="20"/>
              </w:rPr>
              <w:t>:</w:t>
            </w:r>
            <w:r w:rsidRPr="00501490">
              <w:rPr>
                <w:rFonts w:ascii="Century Gothic" w:hAnsi="Century Gothic" w:cs="Arial"/>
                <w:kern w:val="2"/>
                <w:sz w:val="20"/>
                <w:szCs w:val="20"/>
              </w:rPr>
              <w:t xml:space="preserve">  </w:t>
            </w:r>
          </w:p>
          <w:p w14:paraId="7F5AB6D3" w14:textId="77777777" w:rsidR="00987D55" w:rsidRPr="00501490" w:rsidRDefault="00987D55" w:rsidP="00987D55">
            <w:pPr>
              <w:rPr>
                <w:rFonts w:ascii="Century Gothic" w:hAnsi="Century Gothic" w:cs="Arial"/>
                <w:kern w:val="2"/>
                <w:sz w:val="20"/>
                <w:szCs w:val="20"/>
              </w:rPr>
            </w:pPr>
            <w:r w:rsidRPr="00501490">
              <w:rPr>
                <w:rFonts w:ascii="Century Gothic" w:hAnsi="Century Gothic" w:cs="Arial"/>
                <w:kern w:val="2"/>
                <w:sz w:val="20"/>
                <w:szCs w:val="20"/>
              </w:rPr>
              <w:t>Rozdzielczość połączeń: 3840 x 2160</w:t>
            </w:r>
          </w:p>
          <w:p w14:paraId="5624B5A9" w14:textId="77777777" w:rsidR="00987D55" w:rsidRPr="00501490" w:rsidRDefault="00987D55" w:rsidP="00987D55">
            <w:pPr>
              <w:rPr>
                <w:rFonts w:ascii="Century Gothic" w:hAnsi="Century Gothic" w:cs="Arial"/>
                <w:kern w:val="2"/>
                <w:sz w:val="20"/>
                <w:szCs w:val="20"/>
              </w:rPr>
            </w:pPr>
            <w:r w:rsidRPr="00501490">
              <w:rPr>
                <w:rFonts w:ascii="Century Gothic" w:hAnsi="Century Gothic" w:cs="Arial"/>
                <w:kern w:val="2"/>
                <w:sz w:val="20"/>
                <w:szCs w:val="20"/>
              </w:rPr>
              <w:t>Kąt widzenia: 120°</w:t>
            </w:r>
          </w:p>
          <w:p w14:paraId="5959FBB8" w14:textId="77777777" w:rsidR="00987D55" w:rsidRPr="00501490" w:rsidRDefault="00987D55" w:rsidP="00987D55">
            <w:pPr>
              <w:rPr>
                <w:rFonts w:ascii="Century Gothic" w:hAnsi="Century Gothic" w:cs="Arial"/>
                <w:kern w:val="2"/>
                <w:sz w:val="20"/>
                <w:szCs w:val="20"/>
              </w:rPr>
            </w:pPr>
            <w:r w:rsidRPr="00501490">
              <w:rPr>
                <w:rFonts w:ascii="Century Gothic" w:hAnsi="Century Gothic" w:cs="Arial"/>
                <w:kern w:val="2"/>
                <w:sz w:val="20"/>
                <w:szCs w:val="20"/>
              </w:rPr>
              <w:t>Zoom: x5</w:t>
            </w:r>
          </w:p>
          <w:p w14:paraId="6C1AAE30" w14:textId="77777777" w:rsidR="00987D55" w:rsidRPr="00501490" w:rsidRDefault="00987D55" w:rsidP="00987D55">
            <w:pPr>
              <w:rPr>
                <w:rFonts w:ascii="Century Gothic" w:hAnsi="Century Gothic" w:cs="Arial"/>
                <w:kern w:val="2"/>
                <w:sz w:val="20"/>
                <w:szCs w:val="20"/>
              </w:rPr>
            </w:pPr>
            <w:r w:rsidRPr="00501490">
              <w:rPr>
                <w:rFonts w:ascii="Century Gothic" w:hAnsi="Century Gothic" w:cs="Arial"/>
                <w:kern w:val="2"/>
                <w:sz w:val="20"/>
                <w:szCs w:val="20"/>
              </w:rPr>
              <w:t>Sposób podłączenia: USB</w:t>
            </w:r>
          </w:p>
          <w:p w14:paraId="56995A4D" w14:textId="77777777" w:rsidR="00987D55" w:rsidRPr="00501490" w:rsidRDefault="00987D55" w:rsidP="00987D55">
            <w:pPr>
              <w:rPr>
                <w:rFonts w:ascii="Century Gothic" w:hAnsi="Century Gothic" w:cs="Arial"/>
                <w:kern w:val="2"/>
                <w:sz w:val="20"/>
                <w:szCs w:val="20"/>
              </w:rPr>
            </w:pPr>
            <w:r w:rsidRPr="00501490">
              <w:rPr>
                <w:rFonts w:ascii="Century Gothic" w:hAnsi="Century Gothic" w:cs="Arial"/>
                <w:kern w:val="2"/>
                <w:sz w:val="20"/>
                <w:szCs w:val="20"/>
              </w:rPr>
              <w:t>Pilot: Tak</w:t>
            </w:r>
          </w:p>
          <w:p w14:paraId="542A2758" w14:textId="77777777" w:rsidR="00987D55" w:rsidRPr="00501490" w:rsidRDefault="00987D55" w:rsidP="00987D55">
            <w:pPr>
              <w:rPr>
                <w:rFonts w:ascii="Century Gothic" w:hAnsi="Century Gothic" w:cs="Arial"/>
                <w:kern w:val="2"/>
                <w:sz w:val="20"/>
                <w:szCs w:val="20"/>
              </w:rPr>
            </w:pPr>
            <w:r w:rsidRPr="00501490">
              <w:rPr>
                <w:rFonts w:ascii="Century Gothic" w:hAnsi="Century Gothic" w:cs="Arial"/>
                <w:kern w:val="2"/>
                <w:sz w:val="20"/>
                <w:szCs w:val="20"/>
              </w:rPr>
              <w:t>Stojak: Tak</w:t>
            </w:r>
          </w:p>
          <w:p w14:paraId="70343FF8" w14:textId="77777777" w:rsidR="00987D55" w:rsidRPr="00501490" w:rsidRDefault="00987D55" w:rsidP="00987D55">
            <w:pPr>
              <w:rPr>
                <w:rFonts w:ascii="Century Gothic" w:hAnsi="Century Gothic" w:cs="Arial"/>
                <w:kern w:val="2"/>
                <w:sz w:val="20"/>
                <w:szCs w:val="20"/>
              </w:rPr>
            </w:pPr>
            <w:r w:rsidRPr="00501490">
              <w:rPr>
                <w:rFonts w:ascii="Century Gothic" w:hAnsi="Century Gothic" w:cs="Arial"/>
                <w:kern w:val="2"/>
                <w:sz w:val="20"/>
                <w:szCs w:val="20"/>
              </w:rPr>
              <w:t>Montaż na ścianie: Tak</w:t>
            </w:r>
          </w:p>
          <w:p w14:paraId="1F87079B" w14:textId="77777777" w:rsidR="00987D55" w:rsidRPr="00501490" w:rsidRDefault="00987D55" w:rsidP="00987D55">
            <w:pPr>
              <w:rPr>
                <w:rFonts w:ascii="Century Gothic" w:hAnsi="Century Gothic" w:cs="Arial"/>
                <w:kern w:val="2"/>
                <w:sz w:val="20"/>
                <w:szCs w:val="20"/>
              </w:rPr>
            </w:pPr>
            <w:r w:rsidRPr="00501490">
              <w:rPr>
                <w:rFonts w:ascii="Century Gothic" w:hAnsi="Century Gothic" w:cs="Arial"/>
                <w:kern w:val="2"/>
                <w:sz w:val="20"/>
                <w:szCs w:val="20"/>
              </w:rPr>
              <w:t>Mikrofon: Tak (Stereo)</w:t>
            </w:r>
          </w:p>
          <w:p w14:paraId="1A3B7830" w14:textId="77777777" w:rsidR="00987D55" w:rsidRPr="00501490" w:rsidRDefault="00987D55" w:rsidP="00987D55">
            <w:pPr>
              <w:rPr>
                <w:rFonts w:ascii="Century Gothic" w:hAnsi="Century Gothic" w:cs="Arial"/>
                <w:kern w:val="2"/>
                <w:sz w:val="20"/>
                <w:szCs w:val="20"/>
              </w:rPr>
            </w:pPr>
            <w:r w:rsidRPr="00501490">
              <w:rPr>
                <w:rFonts w:ascii="Century Gothic" w:hAnsi="Century Gothic" w:cs="Arial"/>
                <w:kern w:val="2"/>
                <w:sz w:val="20"/>
                <w:szCs w:val="20"/>
              </w:rPr>
              <w:t>Głośnik: Tak (wbudowany)</w:t>
            </w:r>
          </w:p>
          <w:p w14:paraId="767E89B9" w14:textId="77777777" w:rsidR="00987D55" w:rsidRPr="00501490" w:rsidRDefault="00987D55" w:rsidP="00987D55">
            <w:pPr>
              <w:rPr>
                <w:rFonts w:ascii="Century Gothic" w:hAnsi="Century Gothic" w:cs="Arial"/>
                <w:kern w:val="2"/>
                <w:sz w:val="20"/>
                <w:szCs w:val="20"/>
              </w:rPr>
            </w:pPr>
            <w:r w:rsidRPr="00501490">
              <w:rPr>
                <w:rFonts w:ascii="Century Gothic" w:hAnsi="Century Gothic" w:cs="Arial"/>
                <w:kern w:val="2"/>
                <w:sz w:val="20"/>
                <w:szCs w:val="20"/>
              </w:rPr>
              <w:t>Kolor: Czarny</w:t>
            </w:r>
          </w:p>
          <w:p w14:paraId="6F767890" w14:textId="77777777" w:rsidR="00987D55" w:rsidRPr="00501490" w:rsidRDefault="00987D55" w:rsidP="00987D55">
            <w:pPr>
              <w:rPr>
                <w:rFonts w:ascii="Century Gothic" w:hAnsi="Century Gothic" w:cs="Arial"/>
                <w:kern w:val="2"/>
                <w:sz w:val="20"/>
                <w:szCs w:val="20"/>
              </w:rPr>
            </w:pPr>
            <w:r w:rsidRPr="00501490">
              <w:rPr>
                <w:rFonts w:ascii="Century Gothic" w:hAnsi="Century Gothic" w:cs="Arial"/>
                <w:kern w:val="2"/>
                <w:sz w:val="20"/>
                <w:szCs w:val="20"/>
              </w:rPr>
              <w:t>Wymiary: Szerokość [mm] - 400, Głębokość [mm] - 85, Wysokość [mm] - 104</w:t>
            </w:r>
          </w:p>
          <w:p w14:paraId="2EFC1DFB" w14:textId="77777777" w:rsidR="00987D55" w:rsidRPr="00501490" w:rsidRDefault="00987D55" w:rsidP="00987D55">
            <w:pPr>
              <w:rPr>
                <w:rFonts w:ascii="Century Gothic" w:hAnsi="Century Gothic" w:cs="Arial"/>
                <w:kern w:val="2"/>
                <w:sz w:val="20"/>
                <w:szCs w:val="20"/>
              </w:rPr>
            </w:pPr>
            <w:r w:rsidRPr="00501490">
              <w:rPr>
                <w:rFonts w:ascii="Century Gothic" w:hAnsi="Century Gothic" w:cs="Arial"/>
                <w:kern w:val="2"/>
                <w:sz w:val="20"/>
                <w:szCs w:val="20"/>
              </w:rPr>
              <w:t>Waga [g] - 1004</w:t>
            </w:r>
          </w:p>
          <w:p w14:paraId="2AAE0732" w14:textId="42C8EB21" w:rsidR="00987D55" w:rsidRPr="006639D2" w:rsidRDefault="00987D55" w:rsidP="00987D55">
            <w:pPr>
              <w:shd w:val="clear" w:color="auto" w:fill="FFFFFF"/>
              <w:spacing w:line="25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E5D1BAE" w14:textId="77777777" w:rsidR="00987D55" w:rsidRPr="00B03689" w:rsidRDefault="00987D55" w:rsidP="00987D5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tak/ nie*</w:t>
            </w:r>
          </w:p>
          <w:p w14:paraId="34FBCC29" w14:textId="77777777" w:rsidR="00987D55" w:rsidRPr="00B03689" w:rsidRDefault="00987D55" w:rsidP="00987D5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3AD41497" w14:textId="77777777" w:rsidR="00987D55" w:rsidRPr="00B03689" w:rsidRDefault="00987D55" w:rsidP="00987D5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7156CFF8" w14:textId="7526BA92" w:rsidR="00987D55" w:rsidRPr="006639D2" w:rsidRDefault="00987D55" w:rsidP="00987D55">
            <w:pPr>
              <w:shd w:val="clear" w:color="auto" w:fill="FFFFFF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…….**</w:t>
            </w:r>
          </w:p>
        </w:tc>
      </w:tr>
      <w:tr w:rsidR="00987D55" w:rsidRPr="00B03689" w14:paraId="28E5077E" w14:textId="77777777" w:rsidTr="00987D55">
        <w:trPr>
          <w:cantSplit/>
          <w:trHeight w:val="2967"/>
        </w:trPr>
        <w:tc>
          <w:tcPr>
            <w:tcW w:w="956" w:type="dxa"/>
          </w:tcPr>
          <w:p w14:paraId="4AA2B517" w14:textId="031B9708" w:rsidR="00987D55" w:rsidRPr="006639D2" w:rsidRDefault="00987D55" w:rsidP="00987D55">
            <w:pPr>
              <w:pStyle w:val="Akapitzlist"/>
              <w:numPr>
                <w:ilvl w:val="0"/>
                <w:numId w:val="48"/>
              </w:num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EECB" w14:textId="77777777" w:rsidR="00987D55" w:rsidRPr="00501490" w:rsidRDefault="00987D55" w:rsidP="00987D55">
            <w:pPr>
              <w:rPr>
                <w:rFonts w:ascii="Century Gothic" w:hAnsi="Century Gothic" w:cs="Arial"/>
                <w:kern w:val="2"/>
                <w:sz w:val="20"/>
                <w:szCs w:val="20"/>
                <w:highlight w:val="yellow"/>
              </w:rPr>
            </w:pPr>
            <w:r w:rsidRPr="00501490">
              <w:rPr>
                <w:rFonts w:ascii="Century Gothic" w:hAnsi="Century Gothic" w:cs="Arial"/>
                <w:b/>
                <w:bCs/>
                <w:kern w:val="2"/>
                <w:sz w:val="20"/>
                <w:szCs w:val="20"/>
              </w:rPr>
              <w:t>Stacja dokująca</w:t>
            </w:r>
            <w:r>
              <w:rPr>
                <w:rFonts w:ascii="Century Gothic" w:hAnsi="Century Gothic" w:cs="Arial"/>
                <w:b/>
                <w:bCs/>
                <w:kern w:val="2"/>
                <w:sz w:val="20"/>
                <w:szCs w:val="20"/>
              </w:rPr>
              <w:t xml:space="preserve"> – 3 szt.</w:t>
            </w:r>
            <w:r w:rsidRPr="00501490">
              <w:rPr>
                <w:rFonts w:ascii="Century Gothic" w:hAnsi="Century Gothic" w:cs="Arial"/>
                <w:b/>
                <w:bCs/>
                <w:kern w:val="2"/>
                <w:sz w:val="20"/>
                <w:szCs w:val="20"/>
              </w:rPr>
              <w:t xml:space="preserve">: </w:t>
            </w:r>
          </w:p>
          <w:p w14:paraId="1FD39599" w14:textId="77777777" w:rsidR="00987D55" w:rsidRPr="00501490" w:rsidRDefault="00987D55" w:rsidP="00987D55">
            <w:pPr>
              <w:rPr>
                <w:rFonts w:ascii="Century Gothic" w:hAnsi="Century Gothic" w:cs="Arial"/>
                <w:b/>
                <w:kern w:val="2"/>
                <w:sz w:val="20"/>
                <w:szCs w:val="20"/>
              </w:rPr>
            </w:pPr>
            <w:r w:rsidRPr="00501490">
              <w:rPr>
                <w:rFonts w:ascii="Century Gothic" w:hAnsi="Century Gothic" w:cs="Arial"/>
                <w:b/>
                <w:kern w:val="2"/>
                <w:sz w:val="20"/>
                <w:szCs w:val="20"/>
              </w:rPr>
              <w:t xml:space="preserve">Typ: </w:t>
            </w:r>
            <w:proofErr w:type="spellStart"/>
            <w:r w:rsidRPr="00501490">
              <w:rPr>
                <w:rFonts w:ascii="Century Gothic" w:hAnsi="Century Gothic" w:cs="Arial"/>
                <w:kern w:val="2"/>
                <w:sz w:val="20"/>
                <w:szCs w:val="20"/>
              </w:rPr>
              <w:t>Replikator</w:t>
            </w:r>
            <w:proofErr w:type="spellEnd"/>
            <w:r w:rsidRPr="00501490">
              <w:rPr>
                <w:rFonts w:ascii="Century Gothic" w:hAnsi="Century Gothic" w:cs="Arial"/>
                <w:kern w:val="2"/>
                <w:sz w:val="20"/>
                <w:szCs w:val="20"/>
              </w:rPr>
              <w:t xml:space="preserve"> portów</w:t>
            </w:r>
          </w:p>
          <w:p w14:paraId="131EDCBC" w14:textId="77777777" w:rsidR="00987D55" w:rsidRPr="00501490" w:rsidRDefault="00987D55" w:rsidP="00987D55">
            <w:pPr>
              <w:rPr>
                <w:rFonts w:ascii="Century Gothic" w:hAnsi="Century Gothic" w:cs="Arial"/>
                <w:b/>
                <w:kern w:val="2"/>
                <w:sz w:val="20"/>
                <w:szCs w:val="20"/>
              </w:rPr>
            </w:pPr>
            <w:r w:rsidRPr="00501490">
              <w:rPr>
                <w:rFonts w:ascii="Century Gothic" w:hAnsi="Century Gothic" w:cs="Arial"/>
                <w:b/>
                <w:kern w:val="2"/>
                <w:sz w:val="20"/>
                <w:szCs w:val="20"/>
              </w:rPr>
              <w:t xml:space="preserve">Kompatybilność: </w:t>
            </w:r>
            <w:r w:rsidRPr="00501490">
              <w:rPr>
                <w:rFonts w:ascii="Century Gothic" w:hAnsi="Century Gothic" w:cs="Arial"/>
                <w:kern w:val="2"/>
                <w:sz w:val="20"/>
                <w:szCs w:val="20"/>
              </w:rPr>
              <w:t>Uniwersalny</w:t>
            </w:r>
          </w:p>
          <w:p w14:paraId="2206DD15" w14:textId="77777777" w:rsidR="00987D55" w:rsidRPr="00501490" w:rsidRDefault="00987D55" w:rsidP="00987D55">
            <w:pPr>
              <w:rPr>
                <w:rFonts w:ascii="Century Gothic" w:hAnsi="Century Gothic" w:cs="Arial"/>
                <w:b/>
                <w:kern w:val="2"/>
                <w:sz w:val="20"/>
                <w:szCs w:val="20"/>
              </w:rPr>
            </w:pPr>
            <w:r w:rsidRPr="00501490">
              <w:rPr>
                <w:rFonts w:ascii="Century Gothic" w:hAnsi="Century Gothic" w:cs="Arial"/>
                <w:b/>
                <w:kern w:val="2"/>
                <w:sz w:val="20"/>
                <w:szCs w:val="20"/>
              </w:rPr>
              <w:t xml:space="preserve">Interfejs: </w:t>
            </w:r>
            <w:r w:rsidRPr="00501490">
              <w:rPr>
                <w:rFonts w:ascii="Century Gothic" w:hAnsi="Century Gothic" w:cs="Arial"/>
                <w:kern w:val="2"/>
                <w:sz w:val="20"/>
                <w:szCs w:val="20"/>
              </w:rPr>
              <w:t>USB-C</w:t>
            </w:r>
          </w:p>
          <w:p w14:paraId="7C5C3EB9" w14:textId="77777777" w:rsidR="00987D55" w:rsidRPr="00501490" w:rsidRDefault="00987D55" w:rsidP="00987D55">
            <w:pPr>
              <w:rPr>
                <w:rFonts w:ascii="Century Gothic" w:hAnsi="Century Gothic" w:cs="Arial"/>
                <w:b/>
                <w:kern w:val="2"/>
                <w:sz w:val="20"/>
                <w:szCs w:val="20"/>
              </w:rPr>
            </w:pPr>
            <w:r w:rsidRPr="00501490">
              <w:rPr>
                <w:rFonts w:ascii="Century Gothic" w:hAnsi="Century Gothic" w:cs="Arial"/>
                <w:b/>
                <w:kern w:val="2"/>
                <w:sz w:val="20"/>
                <w:szCs w:val="20"/>
              </w:rPr>
              <w:t>Rodzaje wejść/wyjść</w:t>
            </w:r>
          </w:p>
          <w:p w14:paraId="79DF4613" w14:textId="77777777" w:rsidR="00987D55" w:rsidRPr="00501490" w:rsidRDefault="00987D55" w:rsidP="00987D55">
            <w:pPr>
              <w:rPr>
                <w:rFonts w:ascii="Century Gothic" w:hAnsi="Century Gothic" w:cs="Arial"/>
                <w:kern w:val="2"/>
                <w:sz w:val="20"/>
                <w:szCs w:val="20"/>
              </w:rPr>
            </w:pPr>
            <w:r w:rsidRPr="00501490">
              <w:rPr>
                <w:rFonts w:ascii="Century Gothic" w:hAnsi="Century Gothic" w:cs="Arial"/>
                <w:kern w:val="2"/>
                <w:sz w:val="20"/>
                <w:szCs w:val="20"/>
              </w:rPr>
              <w:t>USB 3.0 - 3 szt.</w:t>
            </w:r>
          </w:p>
          <w:p w14:paraId="0590454F" w14:textId="77777777" w:rsidR="00987D55" w:rsidRPr="00501490" w:rsidRDefault="00987D55" w:rsidP="00987D55">
            <w:pPr>
              <w:rPr>
                <w:rFonts w:ascii="Century Gothic" w:hAnsi="Century Gothic" w:cs="Arial"/>
                <w:kern w:val="2"/>
                <w:sz w:val="20"/>
                <w:szCs w:val="20"/>
              </w:rPr>
            </w:pPr>
            <w:r w:rsidRPr="00501490">
              <w:rPr>
                <w:rFonts w:ascii="Century Gothic" w:hAnsi="Century Gothic" w:cs="Arial"/>
                <w:kern w:val="2"/>
                <w:sz w:val="20"/>
                <w:szCs w:val="20"/>
              </w:rPr>
              <w:t>USB 3.0 Typ C - 1 szt.</w:t>
            </w:r>
          </w:p>
          <w:p w14:paraId="0ABFABAA" w14:textId="77777777" w:rsidR="00987D55" w:rsidRPr="00501490" w:rsidRDefault="00987D55" w:rsidP="00987D55">
            <w:pPr>
              <w:rPr>
                <w:rFonts w:ascii="Century Gothic" w:hAnsi="Century Gothic" w:cs="Arial"/>
                <w:kern w:val="2"/>
                <w:sz w:val="20"/>
                <w:szCs w:val="20"/>
              </w:rPr>
            </w:pPr>
            <w:r w:rsidRPr="00501490">
              <w:rPr>
                <w:rFonts w:ascii="Century Gothic" w:hAnsi="Century Gothic" w:cs="Arial"/>
                <w:kern w:val="2"/>
                <w:sz w:val="20"/>
                <w:szCs w:val="20"/>
              </w:rPr>
              <w:t xml:space="preserve">USB Typu-C (z </w:t>
            </w:r>
            <w:proofErr w:type="spellStart"/>
            <w:r w:rsidRPr="00501490">
              <w:rPr>
                <w:rFonts w:ascii="Century Gothic" w:hAnsi="Century Gothic" w:cs="Arial"/>
                <w:kern w:val="2"/>
                <w:sz w:val="20"/>
                <w:szCs w:val="20"/>
              </w:rPr>
              <w:t>DisplayPort</w:t>
            </w:r>
            <w:proofErr w:type="spellEnd"/>
            <w:r w:rsidRPr="00501490">
              <w:rPr>
                <w:rFonts w:ascii="Century Gothic" w:hAnsi="Century Gothic" w:cs="Arial"/>
                <w:kern w:val="2"/>
                <w:sz w:val="20"/>
                <w:szCs w:val="20"/>
              </w:rPr>
              <w:t>) - 1 szt.</w:t>
            </w:r>
          </w:p>
          <w:p w14:paraId="76294291" w14:textId="77777777" w:rsidR="00987D55" w:rsidRPr="00501490" w:rsidRDefault="00987D55" w:rsidP="00987D55">
            <w:pPr>
              <w:rPr>
                <w:rFonts w:ascii="Century Gothic" w:hAnsi="Century Gothic" w:cs="Arial"/>
                <w:kern w:val="2"/>
                <w:sz w:val="20"/>
                <w:szCs w:val="20"/>
              </w:rPr>
            </w:pPr>
            <w:r w:rsidRPr="00501490">
              <w:rPr>
                <w:rFonts w:ascii="Century Gothic" w:hAnsi="Century Gothic" w:cs="Arial"/>
                <w:kern w:val="2"/>
                <w:sz w:val="20"/>
                <w:szCs w:val="20"/>
              </w:rPr>
              <w:t>HDMI - 1 szt.</w:t>
            </w:r>
          </w:p>
          <w:p w14:paraId="27EB9C27" w14:textId="77777777" w:rsidR="00987D55" w:rsidRPr="00501490" w:rsidRDefault="00987D55" w:rsidP="00987D55">
            <w:pPr>
              <w:rPr>
                <w:rFonts w:ascii="Century Gothic" w:hAnsi="Century Gothic" w:cs="Arial"/>
                <w:kern w:val="2"/>
                <w:sz w:val="20"/>
                <w:szCs w:val="20"/>
              </w:rPr>
            </w:pPr>
            <w:r w:rsidRPr="00501490">
              <w:rPr>
                <w:rFonts w:ascii="Century Gothic" w:hAnsi="Century Gothic" w:cs="Arial"/>
                <w:kern w:val="2"/>
                <w:sz w:val="20"/>
                <w:szCs w:val="20"/>
              </w:rPr>
              <w:t>RJ-45 (LAN) - 1 szt.</w:t>
            </w:r>
          </w:p>
          <w:p w14:paraId="14D2582A" w14:textId="77777777" w:rsidR="00987D55" w:rsidRPr="00501490" w:rsidRDefault="00987D55" w:rsidP="00987D55">
            <w:pPr>
              <w:rPr>
                <w:rFonts w:ascii="Century Gothic" w:hAnsi="Century Gothic" w:cs="Arial"/>
                <w:kern w:val="2"/>
                <w:sz w:val="20"/>
                <w:szCs w:val="20"/>
              </w:rPr>
            </w:pPr>
            <w:proofErr w:type="spellStart"/>
            <w:r w:rsidRPr="00501490">
              <w:rPr>
                <w:rFonts w:ascii="Century Gothic" w:hAnsi="Century Gothic" w:cs="Arial"/>
                <w:kern w:val="2"/>
                <w:sz w:val="20"/>
                <w:szCs w:val="20"/>
              </w:rPr>
              <w:t>DisplayPort</w:t>
            </w:r>
            <w:proofErr w:type="spellEnd"/>
            <w:r w:rsidRPr="00501490">
              <w:rPr>
                <w:rFonts w:ascii="Century Gothic" w:hAnsi="Century Gothic" w:cs="Arial"/>
                <w:kern w:val="2"/>
                <w:sz w:val="20"/>
                <w:szCs w:val="20"/>
              </w:rPr>
              <w:t xml:space="preserve"> - 2 szt.</w:t>
            </w:r>
          </w:p>
          <w:p w14:paraId="648D0E7C" w14:textId="77777777" w:rsidR="00987D55" w:rsidRPr="00501490" w:rsidRDefault="00987D55" w:rsidP="00987D55">
            <w:pPr>
              <w:rPr>
                <w:rFonts w:ascii="Century Gothic" w:hAnsi="Century Gothic" w:cs="Arial"/>
                <w:kern w:val="2"/>
                <w:sz w:val="20"/>
                <w:szCs w:val="20"/>
              </w:rPr>
            </w:pPr>
            <w:r w:rsidRPr="00501490">
              <w:rPr>
                <w:rFonts w:ascii="Century Gothic" w:hAnsi="Century Gothic" w:cs="Arial"/>
                <w:kern w:val="2"/>
                <w:sz w:val="20"/>
                <w:szCs w:val="20"/>
              </w:rPr>
              <w:t>DC-in (wejście zasilania) - 1 szt.</w:t>
            </w:r>
          </w:p>
          <w:p w14:paraId="127192FA" w14:textId="77777777" w:rsidR="00987D55" w:rsidRPr="00501490" w:rsidRDefault="00987D55" w:rsidP="00987D55">
            <w:pPr>
              <w:rPr>
                <w:rFonts w:ascii="Century Gothic" w:hAnsi="Century Gothic" w:cs="Arial"/>
                <w:b/>
                <w:kern w:val="2"/>
                <w:sz w:val="20"/>
                <w:szCs w:val="20"/>
              </w:rPr>
            </w:pPr>
            <w:r w:rsidRPr="00501490">
              <w:rPr>
                <w:rFonts w:ascii="Century Gothic" w:hAnsi="Century Gothic" w:cs="Arial"/>
                <w:b/>
                <w:kern w:val="2"/>
                <w:sz w:val="20"/>
                <w:szCs w:val="20"/>
              </w:rPr>
              <w:t xml:space="preserve">Zasilanie: </w:t>
            </w:r>
            <w:r w:rsidRPr="00501490">
              <w:rPr>
                <w:rFonts w:ascii="Century Gothic" w:hAnsi="Century Gothic" w:cs="Arial"/>
                <w:kern w:val="2"/>
                <w:sz w:val="20"/>
                <w:szCs w:val="20"/>
              </w:rPr>
              <w:t>Sieciowe</w:t>
            </w:r>
          </w:p>
          <w:p w14:paraId="2A2031D3" w14:textId="77777777" w:rsidR="00987D55" w:rsidRPr="00501490" w:rsidRDefault="00987D55" w:rsidP="00987D55">
            <w:pPr>
              <w:rPr>
                <w:rFonts w:ascii="Century Gothic" w:hAnsi="Century Gothic" w:cs="Arial"/>
                <w:b/>
                <w:kern w:val="2"/>
                <w:sz w:val="20"/>
                <w:szCs w:val="20"/>
              </w:rPr>
            </w:pPr>
            <w:r w:rsidRPr="00501490">
              <w:rPr>
                <w:rFonts w:ascii="Century Gothic" w:hAnsi="Century Gothic" w:cs="Arial"/>
                <w:b/>
                <w:kern w:val="2"/>
                <w:sz w:val="20"/>
                <w:szCs w:val="20"/>
              </w:rPr>
              <w:t>Dodatkowe informacje</w:t>
            </w:r>
          </w:p>
          <w:p w14:paraId="30243D8D" w14:textId="77777777" w:rsidR="00987D55" w:rsidRPr="00501490" w:rsidRDefault="00987D55" w:rsidP="00987D55">
            <w:pPr>
              <w:rPr>
                <w:rFonts w:ascii="Century Gothic" w:hAnsi="Century Gothic" w:cs="Arial"/>
                <w:kern w:val="2"/>
                <w:sz w:val="20"/>
                <w:szCs w:val="20"/>
              </w:rPr>
            </w:pPr>
            <w:r w:rsidRPr="00501490">
              <w:rPr>
                <w:rFonts w:ascii="Century Gothic" w:hAnsi="Century Gothic" w:cs="Arial"/>
                <w:kern w:val="2"/>
                <w:sz w:val="20"/>
                <w:szCs w:val="20"/>
              </w:rPr>
              <w:t>Plug &amp; Play</w:t>
            </w:r>
          </w:p>
          <w:p w14:paraId="795A1227" w14:textId="77777777" w:rsidR="00987D55" w:rsidRPr="00501490" w:rsidRDefault="00987D55" w:rsidP="00987D55">
            <w:pPr>
              <w:rPr>
                <w:rFonts w:ascii="Century Gothic" w:hAnsi="Century Gothic" w:cs="Arial"/>
                <w:kern w:val="2"/>
                <w:sz w:val="20"/>
                <w:szCs w:val="20"/>
              </w:rPr>
            </w:pPr>
            <w:r w:rsidRPr="00501490">
              <w:rPr>
                <w:rFonts w:ascii="Century Gothic" w:hAnsi="Century Gothic" w:cs="Arial"/>
                <w:kern w:val="2"/>
                <w:sz w:val="20"/>
                <w:szCs w:val="20"/>
              </w:rPr>
              <w:t>Możliwość zabezpieczenia linką (</w:t>
            </w:r>
            <w:proofErr w:type="spellStart"/>
            <w:r w:rsidRPr="00501490">
              <w:rPr>
                <w:rFonts w:ascii="Century Gothic" w:hAnsi="Century Gothic" w:cs="Arial"/>
                <w:kern w:val="2"/>
                <w:sz w:val="20"/>
                <w:szCs w:val="20"/>
              </w:rPr>
              <w:t>Kensington</w:t>
            </w:r>
            <w:proofErr w:type="spellEnd"/>
            <w:r w:rsidRPr="00501490">
              <w:rPr>
                <w:rFonts w:ascii="Century Gothic" w:hAnsi="Century Gothic" w:cs="Arial"/>
                <w:kern w:val="2"/>
                <w:sz w:val="20"/>
                <w:szCs w:val="20"/>
              </w:rPr>
              <w:t xml:space="preserve"> Lock)</w:t>
            </w:r>
          </w:p>
          <w:p w14:paraId="0F774A66" w14:textId="77777777" w:rsidR="00987D55" w:rsidRPr="00501490" w:rsidRDefault="00987D55" w:rsidP="00987D55">
            <w:pPr>
              <w:rPr>
                <w:rFonts w:ascii="Century Gothic" w:hAnsi="Century Gothic" w:cs="Arial"/>
                <w:kern w:val="2"/>
                <w:sz w:val="20"/>
                <w:szCs w:val="20"/>
              </w:rPr>
            </w:pPr>
            <w:r w:rsidRPr="00501490">
              <w:rPr>
                <w:rFonts w:ascii="Century Gothic" w:hAnsi="Century Gothic" w:cs="Arial"/>
                <w:kern w:val="2"/>
                <w:sz w:val="20"/>
                <w:szCs w:val="20"/>
              </w:rPr>
              <w:t>Funkcja Power Delivery</w:t>
            </w:r>
          </w:p>
          <w:p w14:paraId="6E6DD1A4" w14:textId="77777777" w:rsidR="00987D55" w:rsidRPr="00501490" w:rsidRDefault="00987D55" w:rsidP="00987D55">
            <w:pPr>
              <w:rPr>
                <w:rFonts w:ascii="Century Gothic" w:hAnsi="Century Gothic" w:cs="Arial"/>
                <w:kern w:val="2"/>
                <w:sz w:val="20"/>
                <w:szCs w:val="20"/>
              </w:rPr>
            </w:pPr>
            <w:r w:rsidRPr="00501490">
              <w:rPr>
                <w:rFonts w:ascii="Century Gothic" w:hAnsi="Century Gothic" w:cs="Arial"/>
                <w:kern w:val="2"/>
                <w:sz w:val="20"/>
                <w:szCs w:val="20"/>
              </w:rPr>
              <w:t>Wysokość: 29 mm, Szerokość: 90 mm, Głębokość: 205 mm</w:t>
            </w:r>
          </w:p>
          <w:p w14:paraId="06106F53" w14:textId="77777777" w:rsidR="00987D55" w:rsidRPr="00501490" w:rsidRDefault="00987D55" w:rsidP="00987D55">
            <w:pPr>
              <w:rPr>
                <w:rFonts w:ascii="Century Gothic" w:hAnsi="Century Gothic" w:cs="Arial"/>
                <w:kern w:val="2"/>
                <w:sz w:val="20"/>
                <w:szCs w:val="20"/>
              </w:rPr>
            </w:pPr>
            <w:r w:rsidRPr="00501490">
              <w:rPr>
                <w:rFonts w:ascii="Century Gothic" w:hAnsi="Century Gothic" w:cs="Arial"/>
                <w:kern w:val="2"/>
                <w:sz w:val="20"/>
                <w:szCs w:val="20"/>
              </w:rPr>
              <w:t>Waga: 585 g</w:t>
            </w:r>
          </w:p>
          <w:p w14:paraId="3F8B889C" w14:textId="77777777" w:rsidR="00987D55" w:rsidRPr="00501490" w:rsidRDefault="00987D55" w:rsidP="00987D55">
            <w:pPr>
              <w:rPr>
                <w:rFonts w:ascii="Century Gothic" w:hAnsi="Century Gothic" w:cs="Arial"/>
                <w:kern w:val="2"/>
                <w:sz w:val="20"/>
                <w:szCs w:val="20"/>
              </w:rPr>
            </w:pPr>
            <w:r w:rsidRPr="00501490">
              <w:rPr>
                <w:rFonts w:ascii="Century Gothic" w:hAnsi="Century Gothic" w:cs="Arial"/>
                <w:kern w:val="2"/>
                <w:sz w:val="20"/>
                <w:szCs w:val="20"/>
              </w:rPr>
              <w:t>Dołączone akcesoria: Zasilacz sieciowy</w:t>
            </w:r>
          </w:p>
          <w:p w14:paraId="6704B11F" w14:textId="77777777" w:rsidR="00987D55" w:rsidRPr="00501490" w:rsidRDefault="00987D55" w:rsidP="00987D55">
            <w:pPr>
              <w:rPr>
                <w:rFonts w:ascii="Century Gothic" w:hAnsi="Century Gothic" w:cs="Arial"/>
                <w:b/>
                <w:kern w:val="2"/>
                <w:sz w:val="20"/>
                <w:szCs w:val="20"/>
              </w:rPr>
            </w:pPr>
            <w:r w:rsidRPr="00501490">
              <w:rPr>
                <w:rFonts w:ascii="Century Gothic" w:hAnsi="Century Gothic" w:cs="Arial"/>
                <w:b/>
                <w:kern w:val="2"/>
                <w:sz w:val="20"/>
                <w:szCs w:val="20"/>
              </w:rPr>
              <w:t>Gwarancja</w:t>
            </w:r>
          </w:p>
          <w:p w14:paraId="5F0A0E51" w14:textId="3A0BD40B" w:rsidR="00987D55" w:rsidRDefault="00987D55" w:rsidP="00987D55">
            <w:pPr>
              <w:shd w:val="clear" w:color="auto" w:fill="FFFFFF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01490">
              <w:rPr>
                <w:rFonts w:ascii="Century Gothic" w:hAnsi="Century Gothic" w:cs="Arial"/>
                <w:kern w:val="2"/>
                <w:sz w:val="20"/>
                <w:szCs w:val="20"/>
              </w:rPr>
              <w:t>36 miesięcy (gwarancja producenta)</w:t>
            </w:r>
          </w:p>
        </w:tc>
        <w:tc>
          <w:tcPr>
            <w:tcW w:w="1843" w:type="dxa"/>
          </w:tcPr>
          <w:p w14:paraId="51073C95" w14:textId="77777777" w:rsidR="00987D55" w:rsidRPr="00B03689" w:rsidRDefault="00987D55" w:rsidP="00987D5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tak/ nie*</w:t>
            </w:r>
          </w:p>
          <w:p w14:paraId="1DAC0E47" w14:textId="77777777" w:rsidR="00987D55" w:rsidRPr="00B03689" w:rsidRDefault="00987D55" w:rsidP="00987D5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6CAC6DB7" w14:textId="77777777" w:rsidR="00987D55" w:rsidRPr="00B03689" w:rsidRDefault="00987D55" w:rsidP="00987D5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1FD426E6" w14:textId="2DFA00F7" w:rsidR="00987D55" w:rsidRPr="00B03689" w:rsidRDefault="00987D55" w:rsidP="00987D5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…….**</w:t>
            </w:r>
          </w:p>
        </w:tc>
      </w:tr>
      <w:tr w:rsidR="00987D55" w:rsidRPr="00B03689" w14:paraId="31E09A95" w14:textId="77777777" w:rsidTr="00987D55">
        <w:trPr>
          <w:cantSplit/>
          <w:trHeight w:val="2967"/>
        </w:trPr>
        <w:tc>
          <w:tcPr>
            <w:tcW w:w="956" w:type="dxa"/>
          </w:tcPr>
          <w:p w14:paraId="79DFBD5A" w14:textId="77777777" w:rsidR="00987D55" w:rsidRPr="006639D2" w:rsidRDefault="00987D55" w:rsidP="00987D55">
            <w:pPr>
              <w:pStyle w:val="Akapitzlist"/>
              <w:numPr>
                <w:ilvl w:val="0"/>
                <w:numId w:val="48"/>
              </w:num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8568" w14:textId="77777777" w:rsidR="00987D55" w:rsidRPr="00501490" w:rsidRDefault="00987D55" w:rsidP="00987D55">
            <w:pPr>
              <w:rPr>
                <w:rFonts w:ascii="Century Gothic" w:hAnsi="Century Gothic" w:cs="Arial"/>
                <w:kern w:val="2"/>
                <w:sz w:val="20"/>
                <w:szCs w:val="20"/>
                <w:highlight w:val="yellow"/>
                <w:lang w:val="en-US"/>
              </w:rPr>
            </w:pPr>
            <w:r w:rsidRPr="00501490">
              <w:rPr>
                <w:rFonts w:ascii="Century Gothic" w:hAnsi="Century Gothic" w:cs="Arial"/>
                <w:b/>
                <w:bCs/>
                <w:kern w:val="2"/>
                <w:sz w:val="20"/>
                <w:szCs w:val="20"/>
                <w:lang w:val="en-US"/>
              </w:rPr>
              <w:t>Monitor</w:t>
            </w:r>
            <w:r>
              <w:rPr>
                <w:rFonts w:ascii="Century Gothic" w:hAnsi="Century Gothic" w:cs="Arial"/>
                <w:b/>
                <w:bCs/>
                <w:kern w:val="2"/>
                <w:sz w:val="20"/>
                <w:szCs w:val="20"/>
                <w:lang w:val="en-US"/>
              </w:rPr>
              <w:t xml:space="preserve"> – 2 </w:t>
            </w:r>
            <w:proofErr w:type="spellStart"/>
            <w:r>
              <w:rPr>
                <w:rFonts w:ascii="Century Gothic" w:hAnsi="Century Gothic" w:cs="Arial"/>
                <w:b/>
                <w:bCs/>
                <w:kern w:val="2"/>
                <w:sz w:val="20"/>
                <w:szCs w:val="20"/>
                <w:lang w:val="en-US"/>
              </w:rPr>
              <w:t>szt</w:t>
            </w:r>
            <w:proofErr w:type="spellEnd"/>
            <w:r>
              <w:rPr>
                <w:rFonts w:ascii="Century Gothic" w:hAnsi="Century Gothic" w:cs="Arial"/>
                <w:b/>
                <w:bCs/>
                <w:kern w:val="2"/>
                <w:sz w:val="20"/>
                <w:szCs w:val="20"/>
                <w:lang w:val="en-US"/>
              </w:rPr>
              <w:t>.</w:t>
            </w:r>
            <w:r w:rsidRPr="00501490">
              <w:rPr>
                <w:rFonts w:ascii="Century Gothic" w:hAnsi="Century Gothic" w:cs="Arial"/>
                <w:b/>
                <w:bCs/>
                <w:kern w:val="2"/>
                <w:sz w:val="20"/>
                <w:szCs w:val="20"/>
                <w:lang w:val="en-US"/>
              </w:rPr>
              <w:t>:</w:t>
            </w:r>
            <w:r w:rsidRPr="00501490">
              <w:rPr>
                <w:rFonts w:ascii="Century Gothic" w:hAnsi="Century Gothic" w:cs="Arial"/>
                <w:kern w:val="2"/>
                <w:sz w:val="20"/>
                <w:szCs w:val="20"/>
                <w:lang w:val="en-US"/>
              </w:rPr>
              <w:t xml:space="preserve">  </w:t>
            </w:r>
          </w:p>
          <w:p w14:paraId="1154D7B4" w14:textId="77777777" w:rsidR="00987D55" w:rsidRPr="00501490" w:rsidRDefault="00987D55" w:rsidP="00987D55">
            <w:pPr>
              <w:rPr>
                <w:rFonts w:ascii="Century Gothic" w:hAnsi="Century Gothic" w:cs="Arial"/>
                <w:bCs/>
                <w:kern w:val="2"/>
                <w:sz w:val="20"/>
                <w:szCs w:val="20"/>
              </w:rPr>
            </w:pPr>
            <w:r w:rsidRPr="00501490">
              <w:rPr>
                <w:rFonts w:ascii="Century Gothic" w:hAnsi="Century Gothic" w:cs="Arial"/>
                <w:bCs/>
                <w:kern w:val="2"/>
                <w:sz w:val="20"/>
                <w:szCs w:val="20"/>
              </w:rPr>
              <w:t>Monitor: LCD / LCD-TV / LED</w:t>
            </w:r>
          </w:p>
          <w:p w14:paraId="7EE3BDAC" w14:textId="77777777" w:rsidR="00987D55" w:rsidRPr="00501490" w:rsidRDefault="00987D55" w:rsidP="00987D55">
            <w:pPr>
              <w:rPr>
                <w:rFonts w:ascii="Century Gothic" w:hAnsi="Century Gothic" w:cs="Arial"/>
                <w:bCs/>
                <w:kern w:val="2"/>
                <w:sz w:val="20"/>
                <w:szCs w:val="20"/>
              </w:rPr>
            </w:pPr>
            <w:r w:rsidRPr="00501490">
              <w:rPr>
                <w:rFonts w:ascii="Century Gothic" w:hAnsi="Century Gothic" w:cs="Arial"/>
                <w:bCs/>
                <w:kern w:val="2"/>
                <w:sz w:val="20"/>
                <w:szCs w:val="20"/>
              </w:rPr>
              <w:t>Format ekranu monitora: panoramiczny</w:t>
            </w:r>
          </w:p>
          <w:p w14:paraId="01F072EA" w14:textId="77777777" w:rsidR="00987D55" w:rsidRPr="00501490" w:rsidRDefault="00987D55" w:rsidP="00987D55">
            <w:pPr>
              <w:rPr>
                <w:rFonts w:ascii="Century Gothic" w:hAnsi="Century Gothic" w:cs="Arial"/>
                <w:bCs/>
                <w:kern w:val="2"/>
                <w:sz w:val="20"/>
                <w:szCs w:val="20"/>
              </w:rPr>
            </w:pPr>
            <w:r w:rsidRPr="00501490">
              <w:rPr>
                <w:rFonts w:ascii="Century Gothic" w:hAnsi="Century Gothic" w:cs="Arial"/>
                <w:bCs/>
                <w:kern w:val="2"/>
                <w:sz w:val="20"/>
                <w:szCs w:val="20"/>
              </w:rPr>
              <w:t>Przekątna ekranu: 55 cali</w:t>
            </w:r>
          </w:p>
          <w:p w14:paraId="00751F34" w14:textId="77777777" w:rsidR="00987D55" w:rsidRPr="00501490" w:rsidRDefault="00987D55" w:rsidP="00987D55">
            <w:pPr>
              <w:rPr>
                <w:rFonts w:ascii="Century Gothic" w:hAnsi="Century Gothic" w:cs="Arial"/>
                <w:bCs/>
                <w:kern w:val="2"/>
                <w:sz w:val="20"/>
                <w:szCs w:val="20"/>
              </w:rPr>
            </w:pPr>
            <w:r w:rsidRPr="00501490">
              <w:rPr>
                <w:rFonts w:ascii="Century Gothic" w:hAnsi="Century Gothic" w:cs="Arial"/>
                <w:bCs/>
                <w:kern w:val="2"/>
                <w:sz w:val="20"/>
                <w:szCs w:val="20"/>
              </w:rPr>
              <w:t>Wielkość plamki: 0.315 mm</w:t>
            </w:r>
          </w:p>
          <w:p w14:paraId="283AB71B" w14:textId="77777777" w:rsidR="00987D55" w:rsidRPr="00501490" w:rsidRDefault="00987D55" w:rsidP="00987D55">
            <w:pPr>
              <w:rPr>
                <w:rFonts w:ascii="Century Gothic" w:hAnsi="Century Gothic" w:cs="Arial"/>
                <w:bCs/>
                <w:kern w:val="2"/>
                <w:sz w:val="20"/>
                <w:szCs w:val="20"/>
              </w:rPr>
            </w:pPr>
            <w:r w:rsidRPr="00501490">
              <w:rPr>
                <w:rFonts w:ascii="Century Gothic" w:hAnsi="Century Gothic" w:cs="Arial"/>
                <w:bCs/>
                <w:kern w:val="2"/>
                <w:sz w:val="20"/>
                <w:szCs w:val="20"/>
              </w:rPr>
              <w:t xml:space="preserve">Typ </w:t>
            </w:r>
            <w:proofErr w:type="spellStart"/>
            <w:r w:rsidRPr="00501490">
              <w:rPr>
                <w:rFonts w:ascii="Century Gothic" w:hAnsi="Century Gothic" w:cs="Arial"/>
                <w:bCs/>
                <w:kern w:val="2"/>
                <w:sz w:val="20"/>
                <w:szCs w:val="20"/>
              </w:rPr>
              <w:t>panela</w:t>
            </w:r>
            <w:proofErr w:type="spellEnd"/>
            <w:r w:rsidRPr="00501490">
              <w:rPr>
                <w:rFonts w:ascii="Century Gothic" w:hAnsi="Century Gothic" w:cs="Arial"/>
                <w:bCs/>
                <w:kern w:val="2"/>
                <w:sz w:val="20"/>
                <w:szCs w:val="20"/>
              </w:rPr>
              <w:t xml:space="preserve"> LCD: TFT IPS</w:t>
            </w:r>
          </w:p>
          <w:p w14:paraId="6F8F4D88" w14:textId="77777777" w:rsidR="00987D55" w:rsidRPr="00501490" w:rsidRDefault="00987D55" w:rsidP="00987D55">
            <w:pPr>
              <w:rPr>
                <w:rFonts w:ascii="Century Gothic" w:hAnsi="Century Gothic" w:cs="Arial"/>
                <w:bCs/>
                <w:kern w:val="2"/>
                <w:sz w:val="20"/>
                <w:szCs w:val="20"/>
              </w:rPr>
            </w:pPr>
            <w:r w:rsidRPr="00501490">
              <w:rPr>
                <w:rFonts w:ascii="Century Gothic" w:hAnsi="Century Gothic" w:cs="Arial"/>
                <w:bCs/>
                <w:kern w:val="2"/>
                <w:sz w:val="20"/>
                <w:szCs w:val="20"/>
              </w:rPr>
              <w:t>Technologia podświetlenia: LED</w:t>
            </w:r>
          </w:p>
          <w:p w14:paraId="679E5972" w14:textId="77777777" w:rsidR="00987D55" w:rsidRPr="00501490" w:rsidRDefault="00987D55" w:rsidP="00987D55">
            <w:pPr>
              <w:rPr>
                <w:rFonts w:ascii="Century Gothic" w:hAnsi="Century Gothic" w:cs="Arial"/>
                <w:bCs/>
                <w:kern w:val="2"/>
                <w:sz w:val="20"/>
                <w:szCs w:val="20"/>
              </w:rPr>
            </w:pPr>
            <w:r w:rsidRPr="00501490">
              <w:rPr>
                <w:rFonts w:ascii="Century Gothic" w:hAnsi="Century Gothic" w:cs="Arial"/>
                <w:bCs/>
                <w:kern w:val="2"/>
                <w:sz w:val="20"/>
                <w:szCs w:val="20"/>
              </w:rPr>
              <w:t xml:space="preserve">Nakładka dotykowa na ekran: Tak </w:t>
            </w:r>
          </w:p>
          <w:p w14:paraId="40DA5663" w14:textId="77777777" w:rsidR="00987D55" w:rsidRPr="00501490" w:rsidRDefault="00987D55" w:rsidP="00987D55">
            <w:pPr>
              <w:rPr>
                <w:rFonts w:ascii="Century Gothic" w:hAnsi="Century Gothic" w:cs="Arial"/>
                <w:bCs/>
                <w:kern w:val="2"/>
                <w:sz w:val="20"/>
                <w:szCs w:val="20"/>
              </w:rPr>
            </w:pPr>
            <w:r w:rsidRPr="00501490">
              <w:rPr>
                <w:rFonts w:ascii="Century Gothic" w:hAnsi="Century Gothic" w:cs="Arial"/>
                <w:bCs/>
                <w:kern w:val="2"/>
                <w:sz w:val="20"/>
                <w:szCs w:val="20"/>
              </w:rPr>
              <w:t>Zalecana rozdzielczość obrazu:3840 x 2160 pikseli</w:t>
            </w:r>
          </w:p>
          <w:p w14:paraId="1330E3FE" w14:textId="77777777" w:rsidR="00987D55" w:rsidRPr="00501490" w:rsidRDefault="00987D55" w:rsidP="00987D55">
            <w:pPr>
              <w:rPr>
                <w:rFonts w:ascii="Century Gothic" w:hAnsi="Century Gothic" w:cs="Arial"/>
                <w:bCs/>
                <w:kern w:val="2"/>
                <w:sz w:val="20"/>
                <w:szCs w:val="20"/>
              </w:rPr>
            </w:pPr>
            <w:r w:rsidRPr="00501490">
              <w:rPr>
                <w:rFonts w:ascii="Century Gothic" w:hAnsi="Century Gothic" w:cs="Arial"/>
                <w:bCs/>
                <w:kern w:val="2"/>
                <w:sz w:val="20"/>
                <w:szCs w:val="20"/>
              </w:rPr>
              <w:t>Widoczny obszar ekranu: 1209 x 680 mm</w:t>
            </w:r>
          </w:p>
          <w:p w14:paraId="55A73A73" w14:textId="77777777" w:rsidR="00987D55" w:rsidRPr="00501490" w:rsidRDefault="00987D55" w:rsidP="00987D55">
            <w:pPr>
              <w:rPr>
                <w:rFonts w:ascii="Century Gothic" w:hAnsi="Century Gothic" w:cs="Arial"/>
                <w:bCs/>
                <w:kern w:val="2"/>
                <w:sz w:val="20"/>
                <w:szCs w:val="20"/>
              </w:rPr>
            </w:pPr>
            <w:r w:rsidRPr="00501490">
              <w:rPr>
                <w:rFonts w:ascii="Century Gothic" w:hAnsi="Century Gothic" w:cs="Arial"/>
                <w:bCs/>
                <w:kern w:val="2"/>
                <w:sz w:val="20"/>
                <w:szCs w:val="20"/>
              </w:rPr>
              <w:t>Czas reakcji matrycy: 8 ms</w:t>
            </w:r>
          </w:p>
          <w:p w14:paraId="0B7A29F1" w14:textId="77777777" w:rsidR="00987D55" w:rsidRPr="00501490" w:rsidRDefault="00987D55" w:rsidP="00987D55">
            <w:pPr>
              <w:rPr>
                <w:rFonts w:ascii="Century Gothic" w:hAnsi="Century Gothic" w:cs="Arial"/>
                <w:bCs/>
                <w:kern w:val="2"/>
                <w:sz w:val="20"/>
                <w:szCs w:val="20"/>
              </w:rPr>
            </w:pPr>
            <w:r w:rsidRPr="00501490">
              <w:rPr>
                <w:rFonts w:ascii="Century Gothic" w:hAnsi="Century Gothic" w:cs="Arial"/>
                <w:bCs/>
                <w:kern w:val="2"/>
                <w:sz w:val="20"/>
                <w:szCs w:val="20"/>
              </w:rPr>
              <w:t>Jasność: 350 cd/m2</w:t>
            </w:r>
          </w:p>
          <w:p w14:paraId="68A7C60F" w14:textId="77777777" w:rsidR="00987D55" w:rsidRPr="00501490" w:rsidRDefault="00987D55" w:rsidP="00987D55">
            <w:pPr>
              <w:rPr>
                <w:rFonts w:ascii="Century Gothic" w:hAnsi="Century Gothic" w:cs="Arial"/>
                <w:kern w:val="2"/>
                <w:sz w:val="20"/>
                <w:szCs w:val="20"/>
              </w:rPr>
            </w:pPr>
            <w:r w:rsidRPr="00501490">
              <w:rPr>
                <w:rFonts w:ascii="Century Gothic" w:hAnsi="Century Gothic" w:cs="Arial"/>
                <w:kern w:val="2"/>
                <w:sz w:val="20"/>
                <w:szCs w:val="20"/>
              </w:rPr>
              <w:t>Kontrast: 1000:1</w:t>
            </w:r>
          </w:p>
          <w:p w14:paraId="0766208B" w14:textId="77777777" w:rsidR="00987D55" w:rsidRPr="00501490" w:rsidRDefault="00987D55" w:rsidP="00987D55">
            <w:pPr>
              <w:rPr>
                <w:rFonts w:ascii="Century Gothic" w:hAnsi="Century Gothic" w:cs="Arial"/>
                <w:kern w:val="2"/>
                <w:sz w:val="20"/>
                <w:szCs w:val="20"/>
              </w:rPr>
            </w:pPr>
            <w:r w:rsidRPr="00501490">
              <w:rPr>
                <w:rFonts w:ascii="Century Gothic" w:hAnsi="Century Gothic" w:cs="Arial"/>
                <w:kern w:val="2"/>
                <w:sz w:val="20"/>
                <w:szCs w:val="20"/>
              </w:rPr>
              <w:t>Kąt widzenia poziomy: 178 stopni</w:t>
            </w:r>
          </w:p>
          <w:p w14:paraId="73FB27F8" w14:textId="77777777" w:rsidR="00987D55" w:rsidRPr="00501490" w:rsidRDefault="00987D55" w:rsidP="00987D55">
            <w:pPr>
              <w:rPr>
                <w:rFonts w:ascii="Century Gothic" w:hAnsi="Century Gothic" w:cs="Arial"/>
                <w:kern w:val="2"/>
                <w:sz w:val="20"/>
                <w:szCs w:val="20"/>
              </w:rPr>
            </w:pPr>
            <w:r w:rsidRPr="00501490">
              <w:rPr>
                <w:rFonts w:ascii="Century Gothic" w:hAnsi="Century Gothic" w:cs="Arial"/>
                <w:kern w:val="2"/>
                <w:sz w:val="20"/>
                <w:szCs w:val="20"/>
              </w:rPr>
              <w:t>Kąt widzenia pionowy: 178 stopni</w:t>
            </w:r>
          </w:p>
          <w:p w14:paraId="05394D22" w14:textId="77777777" w:rsidR="00987D55" w:rsidRPr="00501490" w:rsidRDefault="00987D55" w:rsidP="00987D55">
            <w:pPr>
              <w:rPr>
                <w:rFonts w:ascii="Century Gothic" w:hAnsi="Century Gothic" w:cs="Arial"/>
                <w:kern w:val="2"/>
                <w:sz w:val="20"/>
                <w:szCs w:val="20"/>
              </w:rPr>
            </w:pPr>
            <w:r w:rsidRPr="00501490">
              <w:rPr>
                <w:rFonts w:ascii="Century Gothic" w:hAnsi="Century Gothic" w:cs="Arial"/>
                <w:kern w:val="2"/>
                <w:sz w:val="20"/>
                <w:szCs w:val="20"/>
              </w:rPr>
              <w:t>Liczba wyświetlanych kolorów: 1,07 mld</w:t>
            </w:r>
          </w:p>
          <w:p w14:paraId="0250C488" w14:textId="77777777" w:rsidR="00987D55" w:rsidRPr="00501490" w:rsidRDefault="00987D55" w:rsidP="00987D55">
            <w:pPr>
              <w:rPr>
                <w:rFonts w:ascii="Century Gothic" w:hAnsi="Century Gothic" w:cs="Arial"/>
                <w:kern w:val="2"/>
                <w:sz w:val="20"/>
                <w:szCs w:val="20"/>
              </w:rPr>
            </w:pPr>
            <w:r w:rsidRPr="00501490">
              <w:rPr>
                <w:rFonts w:ascii="Century Gothic" w:hAnsi="Century Gothic" w:cs="Arial"/>
                <w:kern w:val="2"/>
                <w:sz w:val="20"/>
                <w:szCs w:val="20"/>
              </w:rPr>
              <w:t>Regulacja cyfrowa (OSD): Tak</w:t>
            </w:r>
          </w:p>
          <w:p w14:paraId="6F904B34" w14:textId="77777777" w:rsidR="00987D55" w:rsidRPr="00501490" w:rsidRDefault="00987D55" w:rsidP="00987D55">
            <w:pPr>
              <w:rPr>
                <w:rFonts w:ascii="Century Gothic" w:hAnsi="Century Gothic" w:cs="Arial"/>
                <w:kern w:val="2"/>
                <w:sz w:val="20"/>
                <w:szCs w:val="20"/>
              </w:rPr>
            </w:pPr>
            <w:r w:rsidRPr="00501490">
              <w:rPr>
                <w:rFonts w:ascii="Century Gothic" w:hAnsi="Century Gothic" w:cs="Arial"/>
                <w:kern w:val="2"/>
                <w:sz w:val="20"/>
                <w:szCs w:val="20"/>
              </w:rPr>
              <w:t>Głośniki: Tak</w:t>
            </w:r>
          </w:p>
          <w:p w14:paraId="0DA1F3C5" w14:textId="77777777" w:rsidR="00987D55" w:rsidRPr="00501490" w:rsidRDefault="00987D55" w:rsidP="00987D55">
            <w:pPr>
              <w:rPr>
                <w:rFonts w:ascii="Century Gothic" w:hAnsi="Century Gothic" w:cs="Arial"/>
                <w:kern w:val="2"/>
                <w:sz w:val="20"/>
                <w:szCs w:val="20"/>
              </w:rPr>
            </w:pPr>
            <w:r w:rsidRPr="00501490">
              <w:rPr>
                <w:rFonts w:ascii="Century Gothic" w:hAnsi="Century Gothic" w:cs="Arial"/>
                <w:kern w:val="2"/>
                <w:sz w:val="20"/>
                <w:szCs w:val="20"/>
              </w:rPr>
              <w:t>Ilość wbudowanych głośników: 2 szt.</w:t>
            </w:r>
          </w:p>
          <w:p w14:paraId="191189EF" w14:textId="77777777" w:rsidR="00987D55" w:rsidRPr="00501490" w:rsidRDefault="00987D55" w:rsidP="00987D55">
            <w:pPr>
              <w:rPr>
                <w:rFonts w:ascii="Century Gothic" w:hAnsi="Century Gothic" w:cs="Arial"/>
                <w:kern w:val="2"/>
                <w:sz w:val="20"/>
                <w:szCs w:val="20"/>
              </w:rPr>
            </w:pPr>
            <w:r w:rsidRPr="00501490">
              <w:rPr>
                <w:rFonts w:ascii="Century Gothic" w:hAnsi="Century Gothic" w:cs="Arial"/>
                <w:kern w:val="2"/>
                <w:sz w:val="20"/>
                <w:szCs w:val="20"/>
              </w:rPr>
              <w:t>Moc głośnika: 10 Wat</w:t>
            </w:r>
          </w:p>
          <w:p w14:paraId="50E56699" w14:textId="77777777" w:rsidR="00987D55" w:rsidRPr="00501490" w:rsidRDefault="00987D55" w:rsidP="00987D55">
            <w:pPr>
              <w:rPr>
                <w:rFonts w:ascii="Century Gothic" w:hAnsi="Century Gothic" w:cs="Arial"/>
                <w:kern w:val="2"/>
                <w:sz w:val="20"/>
                <w:szCs w:val="20"/>
              </w:rPr>
            </w:pPr>
            <w:r w:rsidRPr="00501490">
              <w:rPr>
                <w:rFonts w:ascii="Century Gothic" w:hAnsi="Century Gothic" w:cs="Arial"/>
                <w:kern w:val="2"/>
                <w:sz w:val="20"/>
                <w:szCs w:val="20"/>
              </w:rPr>
              <w:t>Złącza wejściowe: 3 x HDMIDisplayPort15-stykowe D-</w:t>
            </w:r>
            <w:proofErr w:type="spellStart"/>
            <w:r w:rsidRPr="00501490">
              <w:rPr>
                <w:rFonts w:ascii="Century Gothic" w:hAnsi="Century Gothic" w:cs="Arial"/>
                <w:kern w:val="2"/>
                <w:sz w:val="20"/>
                <w:szCs w:val="20"/>
              </w:rPr>
              <w:t>Sub</w:t>
            </w:r>
            <w:proofErr w:type="spellEnd"/>
          </w:p>
          <w:p w14:paraId="0B9DCE15" w14:textId="77777777" w:rsidR="00987D55" w:rsidRPr="00501490" w:rsidRDefault="00987D55" w:rsidP="00987D55">
            <w:pPr>
              <w:rPr>
                <w:rFonts w:ascii="Century Gothic" w:hAnsi="Century Gothic" w:cs="Arial"/>
                <w:kern w:val="2"/>
                <w:sz w:val="20"/>
                <w:szCs w:val="20"/>
              </w:rPr>
            </w:pPr>
            <w:r w:rsidRPr="00501490">
              <w:rPr>
                <w:rFonts w:ascii="Century Gothic" w:hAnsi="Century Gothic" w:cs="Arial"/>
                <w:kern w:val="2"/>
                <w:sz w:val="20"/>
                <w:szCs w:val="20"/>
              </w:rPr>
              <w:t>Pozostałe złącza: 1 x wejście audio (stereo mini-</w:t>
            </w:r>
            <w:proofErr w:type="spellStart"/>
            <w:r w:rsidRPr="00501490">
              <w:rPr>
                <w:rFonts w:ascii="Century Gothic" w:hAnsi="Century Gothic" w:cs="Arial"/>
                <w:kern w:val="2"/>
                <w:sz w:val="20"/>
                <w:szCs w:val="20"/>
              </w:rPr>
              <w:t>jack</w:t>
            </w:r>
            <w:proofErr w:type="spellEnd"/>
            <w:r w:rsidRPr="00501490">
              <w:rPr>
                <w:rFonts w:ascii="Century Gothic" w:hAnsi="Century Gothic" w:cs="Arial"/>
                <w:kern w:val="2"/>
                <w:sz w:val="20"/>
                <w:szCs w:val="20"/>
              </w:rPr>
              <w:t>)1 x wyjście audio (stereo mini-</w:t>
            </w:r>
            <w:proofErr w:type="spellStart"/>
            <w:r w:rsidRPr="00501490">
              <w:rPr>
                <w:rFonts w:ascii="Century Gothic" w:hAnsi="Century Gothic" w:cs="Arial"/>
                <w:kern w:val="2"/>
                <w:sz w:val="20"/>
                <w:szCs w:val="20"/>
              </w:rPr>
              <w:t>jack</w:t>
            </w:r>
            <w:proofErr w:type="spellEnd"/>
            <w:r w:rsidRPr="00501490">
              <w:rPr>
                <w:rFonts w:ascii="Century Gothic" w:hAnsi="Century Gothic" w:cs="Arial"/>
                <w:kern w:val="2"/>
                <w:sz w:val="20"/>
                <w:szCs w:val="20"/>
              </w:rPr>
              <w:t>)1 x RJ-45 (LAN)4 x USB 3.01 x RS232 (wejście/wyjście)</w:t>
            </w:r>
          </w:p>
          <w:p w14:paraId="3FF7AE95" w14:textId="77777777" w:rsidR="00987D55" w:rsidRPr="00501490" w:rsidRDefault="00987D55" w:rsidP="00987D55">
            <w:pPr>
              <w:rPr>
                <w:rFonts w:ascii="Century Gothic" w:hAnsi="Century Gothic" w:cs="Arial"/>
                <w:kern w:val="2"/>
                <w:sz w:val="20"/>
                <w:szCs w:val="20"/>
              </w:rPr>
            </w:pPr>
            <w:r w:rsidRPr="00501490">
              <w:rPr>
                <w:rFonts w:ascii="Century Gothic" w:hAnsi="Century Gothic" w:cs="Arial"/>
                <w:kern w:val="2"/>
                <w:sz w:val="20"/>
                <w:szCs w:val="20"/>
              </w:rPr>
              <w:t>Wbudowany hub USB: Tak</w:t>
            </w:r>
          </w:p>
          <w:p w14:paraId="1BF15163" w14:textId="77777777" w:rsidR="00987D55" w:rsidRPr="00501490" w:rsidRDefault="00987D55" w:rsidP="00987D55">
            <w:pPr>
              <w:rPr>
                <w:rFonts w:ascii="Century Gothic" w:hAnsi="Century Gothic" w:cs="Arial"/>
                <w:kern w:val="2"/>
                <w:sz w:val="20"/>
                <w:szCs w:val="20"/>
              </w:rPr>
            </w:pPr>
            <w:r w:rsidRPr="00501490">
              <w:rPr>
                <w:rFonts w:ascii="Century Gothic" w:hAnsi="Century Gothic" w:cs="Arial"/>
                <w:kern w:val="2"/>
                <w:sz w:val="20"/>
                <w:szCs w:val="20"/>
              </w:rPr>
              <w:t>Karta sieciowa (LAN): Tak</w:t>
            </w:r>
          </w:p>
          <w:p w14:paraId="13CC12D7" w14:textId="77777777" w:rsidR="00987D55" w:rsidRPr="00501490" w:rsidRDefault="00987D55" w:rsidP="00987D55">
            <w:pPr>
              <w:rPr>
                <w:rFonts w:ascii="Century Gothic" w:hAnsi="Century Gothic" w:cs="Arial"/>
                <w:kern w:val="2"/>
                <w:sz w:val="20"/>
                <w:szCs w:val="20"/>
              </w:rPr>
            </w:pPr>
            <w:r w:rsidRPr="00501490">
              <w:rPr>
                <w:rFonts w:ascii="Century Gothic" w:hAnsi="Century Gothic" w:cs="Arial"/>
                <w:kern w:val="2"/>
                <w:sz w:val="20"/>
                <w:szCs w:val="20"/>
              </w:rPr>
              <w:t>Wbudowany zasilacz: Tak</w:t>
            </w:r>
          </w:p>
          <w:p w14:paraId="16FB8DB6" w14:textId="77777777" w:rsidR="00987D55" w:rsidRPr="00501490" w:rsidRDefault="00987D55" w:rsidP="00987D55">
            <w:pPr>
              <w:rPr>
                <w:rFonts w:ascii="Century Gothic" w:hAnsi="Century Gothic" w:cs="Arial"/>
                <w:kern w:val="2"/>
                <w:sz w:val="20"/>
                <w:szCs w:val="20"/>
              </w:rPr>
            </w:pPr>
            <w:r w:rsidRPr="00501490">
              <w:rPr>
                <w:rFonts w:ascii="Century Gothic" w:hAnsi="Century Gothic" w:cs="Arial"/>
                <w:kern w:val="2"/>
                <w:sz w:val="20"/>
                <w:szCs w:val="20"/>
                <w:u w:val="single"/>
              </w:rPr>
              <w:t xml:space="preserve">Czas </w:t>
            </w:r>
            <w:r w:rsidRPr="00501490">
              <w:rPr>
                <w:rFonts w:ascii="Century Gothic" w:hAnsi="Century Gothic" w:cs="Arial"/>
                <w:kern w:val="2"/>
                <w:sz w:val="20"/>
                <w:szCs w:val="20"/>
              </w:rPr>
              <w:t>reakcji matrycy: 8ms (</w:t>
            </w:r>
            <w:proofErr w:type="spellStart"/>
            <w:r w:rsidRPr="00501490">
              <w:rPr>
                <w:rFonts w:ascii="Century Gothic" w:hAnsi="Century Gothic" w:cs="Arial"/>
                <w:kern w:val="2"/>
                <w:sz w:val="20"/>
                <w:szCs w:val="20"/>
              </w:rPr>
              <w:t>gray</w:t>
            </w:r>
            <w:proofErr w:type="spellEnd"/>
            <w:r w:rsidRPr="00501490">
              <w:rPr>
                <w:rFonts w:ascii="Century Gothic" w:hAnsi="Century Gothic" w:cs="Arial"/>
                <w:kern w:val="2"/>
                <w:sz w:val="20"/>
                <w:szCs w:val="20"/>
              </w:rPr>
              <w:t>-to-</w:t>
            </w:r>
            <w:proofErr w:type="spellStart"/>
            <w:r w:rsidRPr="00501490">
              <w:rPr>
                <w:rFonts w:ascii="Century Gothic" w:hAnsi="Century Gothic" w:cs="Arial"/>
                <w:kern w:val="2"/>
                <w:sz w:val="20"/>
                <w:szCs w:val="20"/>
              </w:rPr>
              <w:t>gray</w:t>
            </w:r>
            <w:proofErr w:type="spellEnd"/>
            <w:r w:rsidRPr="00501490">
              <w:rPr>
                <w:rFonts w:ascii="Century Gothic" w:hAnsi="Century Gothic" w:cs="Arial"/>
                <w:kern w:val="2"/>
                <w:sz w:val="20"/>
                <w:szCs w:val="20"/>
              </w:rPr>
              <w:t>)</w:t>
            </w:r>
          </w:p>
          <w:p w14:paraId="4B783D28" w14:textId="77777777" w:rsidR="00987D55" w:rsidRPr="00501490" w:rsidRDefault="00987D55" w:rsidP="00987D55">
            <w:pPr>
              <w:rPr>
                <w:rFonts w:ascii="Century Gothic" w:hAnsi="Century Gothic" w:cs="Arial"/>
                <w:kern w:val="2"/>
                <w:sz w:val="20"/>
                <w:szCs w:val="20"/>
              </w:rPr>
            </w:pPr>
            <w:r w:rsidRPr="00501490">
              <w:rPr>
                <w:rFonts w:ascii="Century Gothic" w:hAnsi="Century Gothic" w:cs="Arial"/>
                <w:kern w:val="2"/>
                <w:sz w:val="20"/>
                <w:szCs w:val="20"/>
              </w:rPr>
              <w:t>Kontrast: 1:1000 (typowy)</w:t>
            </w:r>
          </w:p>
          <w:p w14:paraId="5ECF10A7" w14:textId="77777777" w:rsidR="00987D55" w:rsidRPr="00501490" w:rsidRDefault="00987D55" w:rsidP="00987D55">
            <w:pPr>
              <w:rPr>
                <w:rFonts w:ascii="Century Gothic" w:hAnsi="Century Gothic" w:cs="Arial"/>
                <w:kern w:val="2"/>
                <w:sz w:val="20"/>
                <w:szCs w:val="20"/>
              </w:rPr>
            </w:pPr>
            <w:r w:rsidRPr="00501490">
              <w:rPr>
                <w:rFonts w:ascii="Century Gothic" w:hAnsi="Century Gothic" w:cs="Arial"/>
                <w:kern w:val="2"/>
                <w:sz w:val="20"/>
                <w:szCs w:val="20"/>
              </w:rPr>
              <w:t xml:space="preserve">wielojęzyczne menu ekranowe, </w:t>
            </w:r>
          </w:p>
          <w:p w14:paraId="48BED0CD" w14:textId="77777777" w:rsidR="00987D55" w:rsidRPr="00501490" w:rsidRDefault="00987D55" w:rsidP="00987D55">
            <w:pPr>
              <w:rPr>
                <w:rFonts w:ascii="Century Gothic" w:hAnsi="Century Gothic" w:cs="Arial"/>
                <w:kern w:val="2"/>
                <w:sz w:val="20"/>
                <w:szCs w:val="20"/>
              </w:rPr>
            </w:pPr>
            <w:r w:rsidRPr="00501490">
              <w:rPr>
                <w:rFonts w:ascii="Century Gothic" w:hAnsi="Century Gothic" w:cs="Arial"/>
                <w:kern w:val="2"/>
                <w:sz w:val="20"/>
                <w:szCs w:val="20"/>
              </w:rPr>
              <w:t>Możliwość zabezpieczenia</w:t>
            </w:r>
          </w:p>
          <w:p w14:paraId="5B5D2528" w14:textId="77777777" w:rsidR="00987D55" w:rsidRPr="00501490" w:rsidRDefault="00987D55" w:rsidP="00987D55">
            <w:pPr>
              <w:rPr>
                <w:rFonts w:ascii="Century Gothic" w:hAnsi="Century Gothic" w:cs="Arial"/>
                <w:kern w:val="2"/>
                <w:sz w:val="20"/>
                <w:szCs w:val="20"/>
              </w:rPr>
            </w:pPr>
            <w:r w:rsidRPr="00501490">
              <w:rPr>
                <w:rFonts w:ascii="Century Gothic" w:hAnsi="Century Gothic" w:cs="Arial"/>
                <w:kern w:val="2"/>
                <w:sz w:val="20"/>
                <w:szCs w:val="20"/>
              </w:rPr>
              <w:t>Wymiary: Szerokość: 1298.6 mm, Wysokość: 784.5 mm, Głębokość: 90.6 mm</w:t>
            </w:r>
          </w:p>
          <w:p w14:paraId="1F6763D3" w14:textId="77777777" w:rsidR="00987D55" w:rsidRPr="00501490" w:rsidRDefault="00987D55" w:rsidP="00987D55">
            <w:pPr>
              <w:rPr>
                <w:rFonts w:ascii="Century Gothic" w:hAnsi="Century Gothic" w:cs="Arial"/>
                <w:kern w:val="2"/>
                <w:sz w:val="20"/>
                <w:szCs w:val="20"/>
              </w:rPr>
            </w:pPr>
            <w:r w:rsidRPr="00501490">
              <w:rPr>
                <w:rFonts w:ascii="Century Gothic" w:hAnsi="Century Gothic" w:cs="Arial"/>
                <w:kern w:val="2"/>
                <w:sz w:val="20"/>
                <w:szCs w:val="20"/>
              </w:rPr>
              <w:t>Masa netto: 53 kg</w:t>
            </w:r>
          </w:p>
          <w:p w14:paraId="17702719" w14:textId="5C6D4588" w:rsidR="00987D55" w:rsidRDefault="00987D55" w:rsidP="00987D55">
            <w:pPr>
              <w:shd w:val="clear" w:color="auto" w:fill="FFFFFF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01490">
              <w:rPr>
                <w:rFonts w:ascii="Century Gothic" w:hAnsi="Century Gothic" w:cs="Arial"/>
                <w:kern w:val="2"/>
                <w:sz w:val="20"/>
                <w:szCs w:val="20"/>
              </w:rPr>
              <w:t>Kolor obudowy: czarno-srebrny</w:t>
            </w:r>
          </w:p>
        </w:tc>
        <w:tc>
          <w:tcPr>
            <w:tcW w:w="1843" w:type="dxa"/>
          </w:tcPr>
          <w:p w14:paraId="54BD32CC" w14:textId="77777777" w:rsidR="00987D55" w:rsidRPr="00B03689" w:rsidRDefault="00987D55" w:rsidP="00987D5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tak/ nie*</w:t>
            </w:r>
          </w:p>
          <w:p w14:paraId="7952968B" w14:textId="77777777" w:rsidR="00987D55" w:rsidRPr="00B03689" w:rsidRDefault="00987D55" w:rsidP="00987D5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70665BE9" w14:textId="77777777" w:rsidR="00987D55" w:rsidRPr="00B03689" w:rsidRDefault="00987D55" w:rsidP="00987D5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4498B83B" w14:textId="21E0FEF2" w:rsidR="00987D55" w:rsidRPr="00B03689" w:rsidRDefault="00987D55" w:rsidP="00987D5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…….**</w:t>
            </w:r>
          </w:p>
        </w:tc>
      </w:tr>
      <w:tr w:rsidR="00987D55" w:rsidRPr="00B03689" w14:paraId="3F6BC4CB" w14:textId="77777777" w:rsidTr="00987D55">
        <w:trPr>
          <w:cantSplit/>
          <w:trHeight w:val="2967"/>
        </w:trPr>
        <w:tc>
          <w:tcPr>
            <w:tcW w:w="956" w:type="dxa"/>
          </w:tcPr>
          <w:p w14:paraId="6D74E080" w14:textId="77777777" w:rsidR="00987D55" w:rsidRPr="006639D2" w:rsidRDefault="00987D55" w:rsidP="00987D55">
            <w:pPr>
              <w:pStyle w:val="Akapitzlist"/>
              <w:numPr>
                <w:ilvl w:val="0"/>
                <w:numId w:val="48"/>
              </w:num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4EDE" w14:textId="77777777" w:rsidR="00987D55" w:rsidRPr="009B0D2E" w:rsidRDefault="00987D55" w:rsidP="00987D55">
            <w:pPr>
              <w:rPr>
                <w:rFonts w:ascii="Century Gothic" w:hAnsi="Century Gothic" w:cs="Arial"/>
                <w:kern w:val="2"/>
                <w:sz w:val="20"/>
                <w:szCs w:val="20"/>
                <w:highlight w:val="yellow"/>
                <w:lang w:val="en-US"/>
              </w:rPr>
            </w:pPr>
            <w:r w:rsidRPr="009B0D2E">
              <w:rPr>
                <w:rFonts w:ascii="Century Gothic" w:hAnsi="Century Gothic" w:cs="Arial"/>
                <w:b/>
                <w:bCs/>
                <w:kern w:val="2"/>
                <w:sz w:val="20"/>
                <w:szCs w:val="20"/>
                <w:lang w:val="en-US"/>
              </w:rPr>
              <w:t>Monitor</w:t>
            </w:r>
            <w:r>
              <w:rPr>
                <w:rFonts w:ascii="Century Gothic" w:hAnsi="Century Gothic" w:cs="Arial"/>
                <w:b/>
                <w:bCs/>
                <w:kern w:val="2"/>
                <w:sz w:val="20"/>
                <w:szCs w:val="20"/>
                <w:lang w:val="en-US"/>
              </w:rPr>
              <w:t xml:space="preserve"> – 1 </w:t>
            </w:r>
            <w:proofErr w:type="spellStart"/>
            <w:r>
              <w:rPr>
                <w:rFonts w:ascii="Century Gothic" w:hAnsi="Century Gothic" w:cs="Arial"/>
                <w:b/>
                <w:bCs/>
                <w:kern w:val="2"/>
                <w:sz w:val="20"/>
                <w:szCs w:val="20"/>
                <w:lang w:val="en-US"/>
              </w:rPr>
              <w:t>szt</w:t>
            </w:r>
            <w:proofErr w:type="spellEnd"/>
            <w:r>
              <w:rPr>
                <w:rFonts w:ascii="Century Gothic" w:hAnsi="Century Gothic" w:cs="Arial"/>
                <w:b/>
                <w:bCs/>
                <w:kern w:val="2"/>
                <w:sz w:val="20"/>
                <w:szCs w:val="20"/>
                <w:lang w:val="en-US"/>
              </w:rPr>
              <w:t>.</w:t>
            </w:r>
            <w:r w:rsidRPr="009B0D2E">
              <w:rPr>
                <w:rFonts w:ascii="Century Gothic" w:hAnsi="Century Gothic" w:cs="Arial"/>
                <w:b/>
                <w:bCs/>
                <w:kern w:val="2"/>
                <w:sz w:val="20"/>
                <w:szCs w:val="20"/>
                <w:lang w:val="en-US"/>
              </w:rPr>
              <w:t>:</w:t>
            </w:r>
            <w:r w:rsidRPr="009B0D2E">
              <w:rPr>
                <w:rFonts w:ascii="Century Gothic" w:hAnsi="Century Gothic" w:cs="Arial"/>
                <w:kern w:val="2"/>
                <w:sz w:val="20"/>
                <w:szCs w:val="20"/>
                <w:lang w:val="en-US"/>
              </w:rPr>
              <w:t xml:space="preserve"> </w:t>
            </w:r>
          </w:p>
          <w:p w14:paraId="1E0B7A09" w14:textId="77777777" w:rsidR="00987D55" w:rsidRPr="009B0D2E" w:rsidRDefault="00987D55" w:rsidP="00987D55">
            <w:pPr>
              <w:rPr>
                <w:rFonts w:ascii="Century Gothic" w:hAnsi="Century Gothic" w:cs="Arial"/>
                <w:kern w:val="2"/>
                <w:sz w:val="20"/>
                <w:szCs w:val="20"/>
              </w:rPr>
            </w:pPr>
            <w:r w:rsidRPr="009B0D2E">
              <w:rPr>
                <w:rFonts w:ascii="Century Gothic" w:hAnsi="Century Gothic" w:cs="Arial"/>
                <w:kern w:val="2"/>
                <w:sz w:val="20"/>
                <w:szCs w:val="20"/>
              </w:rPr>
              <w:t>Wyświetlacz:</w:t>
            </w:r>
          </w:p>
          <w:p w14:paraId="39556783" w14:textId="77777777" w:rsidR="00987D55" w:rsidRPr="009B0D2E" w:rsidRDefault="00987D55" w:rsidP="00987D55">
            <w:pPr>
              <w:rPr>
                <w:rFonts w:ascii="Century Gothic" w:hAnsi="Century Gothic" w:cs="Arial"/>
                <w:kern w:val="2"/>
                <w:sz w:val="20"/>
                <w:szCs w:val="20"/>
              </w:rPr>
            </w:pPr>
            <w:r w:rsidRPr="009B0D2E">
              <w:rPr>
                <w:rFonts w:ascii="Century Gothic" w:hAnsi="Century Gothic" w:cs="Arial"/>
                <w:kern w:val="2"/>
                <w:sz w:val="20"/>
                <w:szCs w:val="20"/>
              </w:rPr>
              <w:t>Przekątna wyświetlanego obrazu: 1386,8 mm (54,6″)</w:t>
            </w:r>
          </w:p>
          <w:p w14:paraId="1C70E7EE" w14:textId="77777777" w:rsidR="00987D55" w:rsidRPr="009B0D2E" w:rsidRDefault="00987D55" w:rsidP="00987D55">
            <w:pPr>
              <w:rPr>
                <w:rFonts w:ascii="Century Gothic" w:hAnsi="Century Gothic" w:cs="Arial"/>
                <w:kern w:val="2"/>
                <w:sz w:val="20"/>
                <w:szCs w:val="20"/>
              </w:rPr>
            </w:pPr>
            <w:r w:rsidRPr="009B0D2E">
              <w:rPr>
                <w:rFonts w:ascii="Century Gothic" w:hAnsi="Century Gothic" w:cs="Arial"/>
                <w:kern w:val="2"/>
                <w:sz w:val="20"/>
                <w:szCs w:val="20"/>
              </w:rPr>
              <w:t>Wstępnie ustawiony obszar wyświetlania (poziom x pion):</w:t>
            </w:r>
          </w:p>
          <w:p w14:paraId="327E590C" w14:textId="77777777" w:rsidR="00987D55" w:rsidRPr="009B0D2E" w:rsidRDefault="00987D55" w:rsidP="00987D55">
            <w:pPr>
              <w:rPr>
                <w:rFonts w:ascii="Century Gothic" w:hAnsi="Century Gothic" w:cs="Arial"/>
                <w:kern w:val="2"/>
                <w:sz w:val="20"/>
                <w:szCs w:val="20"/>
              </w:rPr>
            </w:pPr>
            <w:r w:rsidRPr="009B0D2E">
              <w:rPr>
                <w:rFonts w:ascii="Century Gothic" w:hAnsi="Century Gothic" w:cs="Arial"/>
                <w:kern w:val="2"/>
                <w:sz w:val="20"/>
                <w:szCs w:val="20"/>
              </w:rPr>
              <w:t>Poziom: 1209,6 mm (47,6″)</w:t>
            </w:r>
          </w:p>
          <w:p w14:paraId="342AF50E" w14:textId="77777777" w:rsidR="00987D55" w:rsidRPr="009B0D2E" w:rsidRDefault="00987D55" w:rsidP="00987D55">
            <w:pPr>
              <w:rPr>
                <w:rFonts w:ascii="Century Gothic" w:hAnsi="Century Gothic" w:cs="Arial"/>
                <w:kern w:val="2"/>
                <w:sz w:val="20"/>
                <w:szCs w:val="20"/>
              </w:rPr>
            </w:pPr>
            <w:r w:rsidRPr="009B0D2E">
              <w:rPr>
                <w:rFonts w:ascii="Century Gothic" w:hAnsi="Century Gothic" w:cs="Arial"/>
                <w:kern w:val="2"/>
                <w:sz w:val="20"/>
                <w:szCs w:val="20"/>
              </w:rPr>
              <w:t>Pion: 680,4 mm (26,8″)</w:t>
            </w:r>
          </w:p>
          <w:p w14:paraId="6F07EFCD" w14:textId="77777777" w:rsidR="00987D55" w:rsidRPr="009B0D2E" w:rsidRDefault="00987D55" w:rsidP="00987D55">
            <w:pPr>
              <w:rPr>
                <w:rFonts w:ascii="Century Gothic" w:hAnsi="Century Gothic" w:cs="Arial"/>
                <w:kern w:val="2"/>
                <w:sz w:val="20"/>
                <w:szCs w:val="20"/>
              </w:rPr>
            </w:pPr>
            <w:r w:rsidRPr="009B0D2E">
              <w:rPr>
                <w:rFonts w:ascii="Century Gothic" w:hAnsi="Century Gothic" w:cs="Arial"/>
                <w:kern w:val="2"/>
                <w:sz w:val="20"/>
                <w:szCs w:val="20"/>
              </w:rPr>
              <w:t>823 011,8 mm2 (1275,7 cala2)</w:t>
            </w:r>
          </w:p>
          <w:p w14:paraId="1E8783E3" w14:textId="77777777" w:rsidR="00987D55" w:rsidRPr="009B0D2E" w:rsidRDefault="00987D55" w:rsidP="00987D55">
            <w:pPr>
              <w:rPr>
                <w:rFonts w:ascii="Century Gothic" w:hAnsi="Century Gothic" w:cs="Arial"/>
                <w:kern w:val="2"/>
                <w:sz w:val="20"/>
                <w:szCs w:val="20"/>
              </w:rPr>
            </w:pPr>
          </w:p>
          <w:p w14:paraId="4FDB4B0B" w14:textId="77777777" w:rsidR="00987D55" w:rsidRPr="009B0D2E" w:rsidRDefault="00987D55" w:rsidP="00987D55">
            <w:pPr>
              <w:rPr>
                <w:rFonts w:ascii="Century Gothic" w:hAnsi="Century Gothic" w:cs="Arial"/>
                <w:kern w:val="2"/>
                <w:sz w:val="20"/>
                <w:szCs w:val="20"/>
              </w:rPr>
            </w:pPr>
            <w:r w:rsidRPr="009B0D2E">
              <w:rPr>
                <w:rFonts w:ascii="Century Gothic" w:hAnsi="Century Gothic" w:cs="Arial"/>
                <w:kern w:val="2"/>
                <w:sz w:val="20"/>
                <w:szCs w:val="20"/>
              </w:rPr>
              <w:t>Typ panelu: VA</w:t>
            </w:r>
          </w:p>
          <w:p w14:paraId="2ADACBF3" w14:textId="77777777" w:rsidR="00987D55" w:rsidRPr="009B0D2E" w:rsidRDefault="00987D55" w:rsidP="00987D55">
            <w:pPr>
              <w:rPr>
                <w:rFonts w:ascii="Century Gothic" w:hAnsi="Century Gothic" w:cs="Arial"/>
                <w:kern w:val="2"/>
                <w:sz w:val="20"/>
                <w:szCs w:val="20"/>
              </w:rPr>
            </w:pPr>
            <w:r w:rsidRPr="009B0D2E">
              <w:rPr>
                <w:rFonts w:ascii="Century Gothic" w:hAnsi="Century Gothic" w:cs="Arial"/>
                <w:kern w:val="2"/>
                <w:sz w:val="20"/>
                <w:szCs w:val="20"/>
              </w:rPr>
              <w:t>Powłoka wyświetlacza: Przeciwodblaskowa o twardości 3H, 2% nieostrości</w:t>
            </w:r>
          </w:p>
          <w:p w14:paraId="26CEF2C9" w14:textId="77777777" w:rsidR="00987D55" w:rsidRPr="009B0D2E" w:rsidRDefault="00987D55" w:rsidP="00987D55">
            <w:pPr>
              <w:rPr>
                <w:rFonts w:ascii="Century Gothic" w:hAnsi="Century Gothic" w:cs="Arial"/>
                <w:kern w:val="2"/>
                <w:sz w:val="20"/>
                <w:szCs w:val="20"/>
              </w:rPr>
            </w:pPr>
            <w:r w:rsidRPr="009B0D2E">
              <w:rPr>
                <w:rFonts w:ascii="Century Gothic" w:hAnsi="Century Gothic" w:cs="Arial"/>
                <w:kern w:val="2"/>
                <w:sz w:val="20"/>
                <w:szCs w:val="20"/>
              </w:rPr>
              <w:t xml:space="preserve">Maksymalna wstępnie zdefiniowana rozdzielczość: 3840 x 2160 przy 60 </w:t>
            </w:r>
            <w:proofErr w:type="spellStart"/>
            <w:r w:rsidRPr="009B0D2E">
              <w:rPr>
                <w:rFonts w:ascii="Century Gothic" w:hAnsi="Century Gothic" w:cs="Arial"/>
                <w:kern w:val="2"/>
                <w:sz w:val="20"/>
                <w:szCs w:val="20"/>
              </w:rPr>
              <w:t>Hz</w:t>
            </w:r>
            <w:proofErr w:type="spellEnd"/>
          </w:p>
          <w:p w14:paraId="6C44C3C3" w14:textId="77777777" w:rsidR="00987D55" w:rsidRPr="009B0D2E" w:rsidRDefault="00987D55" w:rsidP="00987D55">
            <w:pPr>
              <w:rPr>
                <w:rFonts w:ascii="Century Gothic" w:hAnsi="Century Gothic" w:cs="Arial"/>
                <w:kern w:val="2"/>
                <w:sz w:val="20"/>
                <w:szCs w:val="20"/>
              </w:rPr>
            </w:pPr>
            <w:r w:rsidRPr="009B0D2E">
              <w:rPr>
                <w:rFonts w:ascii="Century Gothic" w:hAnsi="Century Gothic" w:cs="Arial"/>
                <w:kern w:val="2"/>
                <w:sz w:val="20"/>
                <w:szCs w:val="20"/>
              </w:rPr>
              <w:t>Szerokość ramki (wokół aktywnego obszaru monitora): 12,9 mm (górna/lewa/prawa); 23,0 mm (dolna)</w:t>
            </w:r>
          </w:p>
          <w:p w14:paraId="2516F944" w14:textId="77777777" w:rsidR="00987D55" w:rsidRPr="009B0D2E" w:rsidRDefault="00987D55" w:rsidP="00987D55">
            <w:pPr>
              <w:rPr>
                <w:rFonts w:ascii="Century Gothic" w:hAnsi="Century Gothic" w:cs="Arial"/>
                <w:kern w:val="2"/>
                <w:sz w:val="20"/>
                <w:szCs w:val="20"/>
              </w:rPr>
            </w:pPr>
            <w:r w:rsidRPr="009B0D2E">
              <w:rPr>
                <w:rFonts w:ascii="Century Gothic" w:hAnsi="Century Gothic" w:cs="Arial"/>
                <w:kern w:val="2"/>
                <w:sz w:val="20"/>
                <w:szCs w:val="20"/>
              </w:rPr>
              <w:t>Kąt widzenia: 178° (w pionie) standardowo; 178° (w poziomie) standardowo”</w:t>
            </w:r>
          </w:p>
          <w:p w14:paraId="7D656F0E" w14:textId="77777777" w:rsidR="00987D55" w:rsidRPr="009B0D2E" w:rsidRDefault="00987D55" w:rsidP="00987D55">
            <w:pPr>
              <w:rPr>
                <w:rFonts w:ascii="Century Gothic" w:hAnsi="Century Gothic" w:cs="Arial"/>
                <w:kern w:val="2"/>
                <w:sz w:val="20"/>
                <w:szCs w:val="20"/>
              </w:rPr>
            </w:pPr>
            <w:r w:rsidRPr="009B0D2E">
              <w:rPr>
                <w:rFonts w:ascii="Century Gothic" w:hAnsi="Century Gothic" w:cs="Arial"/>
                <w:kern w:val="2"/>
                <w:sz w:val="20"/>
                <w:szCs w:val="20"/>
              </w:rPr>
              <w:t>Rozstaw pikseli: 0,315 mm x 0,315 mm</w:t>
            </w:r>
          </w:p>
          <w:p w14:paraId="3762659F" w14:textId="77777777" w:rsidR="00987D55" w:rsidRPr="009B0D2E" w:rsidRDefault="00987D55" w:rsidP="00987D55">
            <w:pPr>
              <w:rPr>
                <w:rFonts w:ascii="Century Gothic" w:hAnsi="Century Gothic" w:cs="Arial"/>
                <w:kern w:val="2"/>
                <w:sz w:val="20"/>
                <w:szCs w:val="20"/>
              </w:rPr>
            </w:pPr>
            <w:r w:rsidRPr="009B0D2E">
              <w:rPr>
                <w:rFonts w:ascii="Century Gothic" w:hAnsi="Century Gothic" w:cs="Arial"/>
                <w:kern w:val="2"/>
                <w:sz w:val="20"/>
                <w:szCs w:val="20"/>
              </w:rPr>
              <w:t>Liczba pikseli na cal (PPI): 80</w:t>
            </w:r>
          </w:p>
          <w:p w14:paraId="54E15037" w14:textId="77777777" w:rsidR="00987D55" w:rsidRPr="009B0D2E" w:rsidRDefault="00987D55" w:rsidP="00987D55">
            <w:pPr>
              <w:rPr>
                <w:rFonts w:ascii="Century Gothic" w:hAnsi="Century Gothic" w:cs="Arial"/>
                <w:kern w:val="2"/>
                <w:sz w:val="20"/>
                <w:szCs w:val="20"/>
              </w:rPr>
            </w:pPr>
            <w:r w:rsidRPr="009B0D2E">
              <w:rPr>
                <w:rFonts w:ascii="Century Gothic" w:hAnsi="Century Gothic" w:cs="Arial"/>
                <w:kern w:val="2"/>
                <w:sz w:val="20"/>
                <w:szCs w:val="20"/>
              </w:rPr>
              <w:t>Współczynnik kontrastu: 4000:1 (standardowo)</w:t>
            </w:r>
          </w:p>
          <w:p w14:paraId="62CF2472" w14:textId="77777777" w:rsidR="00987D55" w:rsidRPr="009B0D2E" w:rsidRDefault="00987D55" w:rsidP="00987D55">
            <w:pPr>
              <w:rPr>
                <w:rFonts w:ascii="Century Gothic" w:hAnsi="Century Gothic" w:cs="Arial"/>
                <w:kern w:val="2"/>
                <w:sz w:val="20"/>
                <w:szCs w:val="20"/>
              </w:rPr>
            </w:pPr>
            <w:r w:rsidRPr="009B0D2E">
              <w:rPr>
                <w:rFonts w:ascii="Century Gothic" w:hAnsi="Century Gothic" w:cs="Arial"/>
                <w:kern w:val="2"/>
                <w:sz w:val="20"/>
                <w:szCs w:val="20"/>
              </w:rPr>
              <w:t>Współczynnik proporcji obrazu: (16:9)</w:t>
            </w:r>
          </w:p>
          <w:p w14:paraId="3FB61AC8" w14:textId="77777777" w:rsidR="00987D55" w:rsidRPr="009B0D2E" w:rsidRDefault="00987D55" w:rsidP="00987D55">
            <w:pPr>
              <w:rPr>
                <w:rFonts w:ascii="Century Gothic" w:hAnsi="Century Gothic" w:cs="Arial"/>
                <w:kern w:val="2"/>
                <w:sz w:val="20"/>
                <w:szCs w:val="20"/>
              </w:rPr>
            </w:pPr>
            <w:r w:rsidRPr="009B0D2E">
              <w:rPr>
                <w:rFonts w:ascii="Century Gothic" w:hAnsi="Century Gothic" w:cs="Arial"/>
                <w:kern w:val="2"/>
                <w:sz w:val="20"/>
                <w:szCs w:val="20"/>
              </w:rPr>
              <w:t>Technologia podświetlenia: Listwy z diodami LED</w:t>
            </w:r>
          </w:p>
          <w:p w14:paraId="482E3DAD" w14:textId="77777777" w:rsidR="00987D55" w:rsidRPr="009B0D2E" w:rsidRDefault="00987D55" w:rsidP="00987D55">
            <w:pPr>
              <w:rPr>
                <w:rFonts w:ascii="Century Gothic" w:hAnsi="Century Gothic" w:cs="Arial"/>
                <w:kern w:val="2"/>
                <w:sz w:val="20"/>
                <w:szCs w:val="20"/>
              </w:rPr>
            </w:pPr>
            <w:r w:rsidRPr="009B0D2E">
              <w:rPr>
                <w:rFonts w:ascii="Century Gothic" w:hAnsi="Century Gothic" w:cs="Arial"/>
                <w:kern w:val="2"/>
                <w:sz w:val="20"/>
                <w:szCs w:val="20"/>
              </w:rPr>
              <w:t>Jasność: 350 cd/m² (standardowo)</w:t>
            </w:r>
          </w:p>
          <w:p w14:paraId="3100F994" w14:textId="77777777" w:rsidR="00987D55" w:rsidRPr="009B0D2E" w:rsidRDefault="00987D55" w:rsidP="00987D55">
            <w:pPr>
              <w:rPr>
                <w:rFonts w:ascii="Century Gothic" w:hAnsi="Century Gothic" w:cs="Arial"/>
                <w:kern w:val="2"/>
                <w:sz w:val="20"/>
                <w:szCs w:val="20"/>
              </w:rPr>
            </w:pPr>
            <w:r w:rsidRPr="009B0D2E">
              <w:rPr>
                <w:rFonts w:ascii="Century Gothic" w:hAnsi="Century Gothic" w:cs="Arial"/>
                <w:kern w:val="2"/>
                <w:sz w:val="20"/>
                <w:szCs w:val="20"/>
              </w:rPr>
              <w:t>Czas reakcji: 8 ms standardowo (od szarego do szarego)</w:t>
            </w:r>
          </w:p>
          <w:p w14:paraId="0D73738B" w14:textId="77777777" w:rsidR="00987D55" w:rsidRPr="009B0D2E" w:rsidRDefault="00987D55" w:rsidP="00987D55">
            <w:pPr>
              <w:rPr>
                <w:rFonts w:ascii="Century Gothic" w:hAnsi="Century Gothic" w:cs="Arial"/>
                <w:kern w:val="2"/>
                <w:sz w:val="20"/>
                <w:szCs w:val="20"/>
              </w:rPr>
            </w:pPr>
            <w:r w:rsidRPr="009B0D2E">
              <w:rPr>
                <w:rFonts w:ascii="Century Gothic" w:hAnsi="Century Gothic" w:cs="Arial"/>
                <w:kern w:val="2"/>
                <w:sz w:val="20"/>
                <w:szCs w:val="20"/>
              </w:rPr>
              <w:t>Zgodność z programem Dell Display Manager: Tak</w:t>
            </w:r>
          </w:p>
          <w:p w14:paraId="212447A2" w14:textId="77777777" w:rsidR="00987D55" w:rsidRPr="009B0D2E" w:rsidRDefault="00987D55" w:rsidP="00987D55">
            <w:pPr>
              <w:rPr>
                <w:rFonts w:ascii="Century Gothic" w:hAnsi="Century Gothic" w:cs="Arial"/>
                <w:kern w:val="2"/>
                <w:sz w:val="20"/>
                <w:szCs w:val="20"/>
              </w:rPr>
            </w:pPr>
            <w:r w:rsidRPr="009B0D2E">
              <w:rPr>
                <w:rFonts w:ascii="Century Gothic" w:hAnsi="Century Gothic" w:cs="Arial"/>
                <w:kern w:val="2"/>
                <w:sz w:val="20"/>
                <w:szCs w:val="20"/>
              </w:rPr>
              <w:t>Zarządzanie zdalne: Tak, za pośrednictwem portu RS232 i RJ45</w:t>
            </w:r>
          </w:p>
          <w:p w14:paraId="07DCC4CE" w14:textId="77777777" w:rsidR="00987D55" w:rsidRPr="009B0D2E" w:rsidRDefault="00987D55" w:rsidP="00987D55">
            <w:pPr>
              <w:rPr>
                <w:rFonts w:ascii="Century Gothic" w:hAnsi="Century Gothic" w:cs="Arial"/>
                <w:kern w:val="2"/>
                <w:sz w:val="20"/>
                <w:szCs w:val="20"/>
              </w:rPr>
            </w:pPr>
            <w:r w:rsidRPr="009B0D2E">
              <w:rPr>
                <w:rFonts w:ascii="Century Gothic" w:hAnsi="Century Gothic" w:cs="Arial"/>
                <w:kern w:val="2"/>
                <w:sz w:val="20"/>
                <w:szCs w:val="20"/>
              </w:rPr>
              <w:t>Obsługa kolorów: Gama barw (standardowo): 72% (CIE1931); Głębia koloru: 10 bitów</w:t>
            </w:r>
          </w:p>
          <w:p w14:paraId="3B76DA18" w14:textId="77777777" w:rsidR="00987D55" w:rsidRPr="009B0D2E" w:rsidRDefault="00987D55" w:rsidP="00987D55">
            <w:pPr>
              <w:rPr>
                <w:rFonts w:ascii="Century Gothic" w:hAnsi="Century Gothic" w:cs="Arial"/>
                <w:kern w:val="2"/>
                <w:sz w:val="20"/>
                <w:szCs w:val="20"/>
              </w:rPr>
            </w:pPr>
            <w:r w:rsidRPr="009B0D2E">
              <w:rPr>
                <w:rFonts w:ascii="Century Gothic" w:hAnsi="Century Gothic" w:cs="Arial"/>
                <w:kern w:val="2"/>
                <w:sz w:val="20"/>
                <w:szCs w:val="20"/>
              </w:rPr>
              <w:t>Mocowanie do montażu monitorów LCD: VESA (400 × 400 mm)</w:t>
            </w:r>
          </w:p>
          <w:p w14:paraId="59999A97" w14:textId="77777777" w:rsidR="00987D55" w:rsidRPr="009B0D2E" w:rsidRDefault="00987D55" w:rsidP="00987D55">
            <w:pPr>
              <w:rPr>
                <w:rFonts w:ascii="Century Gothic" w:hAnsi="Century Gothic" w:cs="Arial"/>
                <w:kern w:val="2"/>
                <w:sz w:val="20"/>
                <w:szCs w:val="20"/>
              </w:rPr>
            </w:pPr>
            <w:r w:rsidRPr="009B0D2E">
              <w:rPr>
                <w:rFonts w:ascii="Century Gothic" w:hAnsi="Century Gothic" w:cs="Arial"/>
                <w:kern w:val="2"/>
                <w:sz w:val="20"/>
                <w:szCs w:val="20"/>
              </w:rPr>
              <w:t>Łączność:</w:t>
            </w:r>
          </w:p>
          <w:p w14:paraId="74CC84D2" w14:textId="77777777" w:rsidR="00987D55" w:rsidRPr="009B0D2E" w:rsidRDefault="00987D55" w:rsidP="00987D55">
            <w:pPr>
              <w:rPr>
                <w:rFonts w:ascii="Century Gothic" w:hAnsi="Century Gothic" w:cs="Arial"/>
                <w:kern w:val="2"/>
                <w:sz w:val="20"/>
                <w:szCs w:val="20"/>
              </w:rPr>
            </w:pPr>
            <w:r w:rsidRPr="009B0D2E">
              <w:rPr>
                <w:rFonts w:ascii="Century Gothic" w:hAnsi="Century Gothic" w:cs="Arial"/>
                <w:kern w:val="2"/>
                <w:sz w:val="20"/>
                <w:szCs w:val="20"/>
              </w:rPr>
              <w:t>1 port wyjścia liniowego audio</w:t>
            </w:r>
          </w:p>
          <w:p w14:paraId="651050B1" w14:textId="77777777" w:rsidR="00987D55" w:rsidRPr="009B0D2E" w:rsidRDefault="00987D55" w:rsidP="00987D55">
            <w:pPr>
              <w:rPr>
                <w:rFonts w:ascii="Century Gothic" w:hAnsi="Century Gothic" w:cs="Arial"/>
                <w:kern w:val="2"/>
                <w:sz w:val="20"/>
                <w:szCs w:val="20"/>
              </w:rPr>
            </w:pPr>
            <w:r w:rsidRPr="009B0D2E">
              <w:rPr>
                <w:rFonts w:ascii="Century Gothic" w:hAnsi="Century Gothic" w:cs="Arial"/>
                <w:kern w:val="2"/>
                <w:sz w:val="20"/>
                <w:szCs w:val="20"/>
              </w:rPr>
              <w:t>1 port wejścia liniowego audio</w:t>
            </w:r>
          </w:p>
          <w:p w14:paraId="3DF47F6D" w14:textId="77777777" w:rsidR="00987D55" w:rsidRPr="009B0D2E" w:rsidRDefault="00987D55" w:rsidP="00987D55">
            <w:pPr>
              <w:rPr>
                <w:rFonts w:ascii="Century Gothic" w:hAnsi="Century Gothic" w:cs="Arial"/>
                <w:kern w:val="2"/>
                <w:sz w:val="20"/>
                <w:szCs w:val="20"/>
                <w:lang w:val="en-US"/>
              </w:rPr>
            </w:pPr>
            <w:r w:rsidRPr="009B0D2E">
              <w:rPr>
                <w:rFonts w:ascii="Century Gothic" w:hAnsi="Century Gothic" w:cs="Arial"/>
                <w:kern w:val="2"/>
                <w:sz w:val="20"/>
                <w:szCs w:val="20"/>
                <w:lang w:val="en-US"/>
              </w:rPr>
              <w:t>1 port VGA</w:t>
            </w:r>
          </w:p>
          <w:p w14:paraId="67C94C5E" w14:textId="77777777" w:rsidR="00987D55" w:rsidRPr="009B0D2E" w:rsidRDefault="00987D55" w:rsidP="00987D55">
            <w:pPr>
              <w:rPr>
                <w:rFonts w:ascii="Century Gothic" w:hAnsi="Century Gothic" w:cs="Arial"/>
                <w:kern w:val="2"/>
                <w:sz w:val="20"/>
                <w:szCs w:val="20"/>
                <w:lang w:val="en-US"/>
              </w:rPr>
            </w:pPr>
            <w:r w:rsidRPr="009B0D2E">
              <w:rPr>
                <w:rFonts w:ascii="Century Gothic" w:hAnsi="Century Gothic" w:cs="Arial"/>
                <w:kern w:val="2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9B0D2E">
              <w:rPr>
                <w:rFonts w:ascii="Century Gothic" w:hAnsi="Century Gothic" w:cs="Arial"/>
                <w:kern w:val="2"/>
                <w:sz w:val="20"/>
                <w:szCs w:val="20"/>
                <w:lang w:val="en-US"/>
              </w:rPr>
              <w:t>złącze</w:t>
            </w:r>
            <w:proofErr w:type="spellEnd"/>
            <w:r w:rsidRPr="009B0D2E">
              <w:rPr>
                <w:rFonts w:ascii="Century Gothic" w:hAnsi="Century Gothic" w:cs="Arial"/>
                <w:kern w:val="2"/>
                <w:sz w:val="20"/>
                <w:szCs w:val="20"/>
                <w:lang w:val="en-US"/>
              </w:rPr>
              <w:t xml:space="preserve"> DisplayPort 1.2</w:t>
            </w:r>
          </w:p>
          <w:p w14:paraId="30838ED6" w14:textId="77777777" w:rsidR="00987D55" w:rsidRPr="009B0D2E" w:rsidRDefault="00987D55" w:rsidP="00987D55">
            <w:pPr>
              <w:rPr>
                <w:rFonts w:ascii="Century Gothic" w:hAnsi="Century Gothic" w:cs="Arial"/>
                <w:kern w:val="2"/>
                <w:sz w:val="20"/>
                <w:szCs w:val="20"/>
                <w:lang w:val="en-US"/>
              </w:rPr>
            </w:pPr>
            <w:r w:rsidRPr="009B0D2E">
              <w:rPr>
                <w:rFonts w:ascii="Century Gothic" w:hAnsi="Century Gothic" w:cs="Arial"/>
                <w:kern w:val="2"/>
                <w:sz w:val="20"/>
                <w:szCs w:val="20"/>
                <w:lang w:val="en-US"/>
              </w:rPr>
              <w:t>2 porty HDMI 2.0</w:t>
            </w:r>
          </w:p>
          <w:p w14:paraId="420B75AB" w14:textId="77777777" w:rsidR="00987D55" w:rsidRPr="009B0D2E" w:rsidRDefault="00987D55" w:rsidP="00987D55">
            <w:pPr>
              <w:rPr>
                <w:rFonts w:ascii="Century Gothic" w:hAnsi="Century Gothic" w:cs="Arial"/>
                <w:kern w:val="2"/>
                <w:sz w:val="20"/>
                <w:szCs w:val="20"/>
              </w:rPr>
            </w:pPr>
            <w:r w:rsidRPr="009B0D2E">
              <w:rPr>
                <w:rFonts w:ascii="Century Gothic" w:hAnsi="Century Gothic" w:cs="Arial"/>
                <w:kern w:val="2"/>
                <w:sz w:val="20"/>
                <w:szCs w:val="20"/>
              </w:rPr>
              <w:t>1 port USB przeznaczony do ładowania</w:t>
            </w:r>
          </w:p>
          <w:p w14:paraId="4CADF75D" w14:textId="77777777" w:rsidR="00987D55" w:rsidRPr="009B0D2E" w:rsidRDefault="00987D55" w:rsidP="00987D55">
            <w:pPr>
              <w:rPr>
                <w:rFonts w:ascii="Century Gothic" w:hAnsi="Century Gothic" w:cs="Arial"/>
                <w:kern w:val="2"/>
                <w:sz w:val="20"/>
                <w:szCs w:val="20"/>
              </w:rPr>
            </w:pPr>
            <w:r w:rsidRPr="009B0D2E">
              <w:rPr>
                <w:rFonts w:ascii="Century Gothic" w:hAnsi="Century Gothic" w:cs="Arial"/>
                <w:kern w:val="2"/>
                <w:sz w:val="20"/>
                <w:szCs w:val="20"/>
              </w:rPr>
              <w:t>2 porty USB 3.0 do odbioru danych</w:t>
            </w:r>
          </w:p>
          <w:p w14:paraId="48F7873F" w14:textId="77777777" w:rsidR="00987D55" w:rsidRPr="009B0D2E" w:rsidRDefault="00987D55" w:rsidP="00987D55">
            <w:pPr>
              <w:rPr>
                <w:rFonts w:ascii="Century Gothic" w:hAnsi="Century Gothic" w:cs="Arial"/>
                <w:kern w:val="2"/>
                <w:sz w:val="20"/>
                <w:szCs w:val="20"/>
              </w:rPr>
            </w:pPr>
            <w:r w:rsidRPr="009B0D2E">
              <w:rPr>
                <w:rFonts w:ascii="Century Gothic" w:hAnsi="Century Gothic" w:cs="Arial"/>
                <w:kern w:val="2"/>
                <w:sz w:val="20"/>
                <w:szCs w:val="20"/>
              </w:rPr>
              <w:t>1 port USB 3.0 do wysyłania danych</w:t>
            </w:r>
          </w:p>
          <w:p w14:paraId="5B0C5B45" w14:textId="77777777" w:rsidR="00987D55" w:rsidRPr="009B0D2E" w:rsidRDefault="00987D55" w:rsidP="00987D55">
            <w:pPr>
              <w:rPr>
                <w:rFonts w:ascii="Century Gothic" w:hAnsi="Century Gothic" w:cs="Arial"/>
                <w:kern w:val="2"/>
                <w:sz w:val="20"/>
                <w:szCs w:val="20"/>
              </w:rPr>
            </w:pPr>
            <w:r w:rsidRPr="009B0D2E">
              <w:rPr>
                <w:rFonts w:ascii="Century Gothic" w:hAnsi="Century Gothic" w:cs="Arial"/>
                <w:kern w:val="2"/>
                <w:sz w:val="20"/>
                <w:szCs w:val="20"/>
              </w:rPr>
              <w:t>1 złącze RS232</w:t>
            </w:r>
          </w:p>
          <w:p w14:paraId="041648AD" w14:textId="77777777" w:rsidR="00987D55" w:rsidRDefault="00987D55" w:rsidP="00987D55">
            <w:pPr>
              <w:rPr>
                <w:rFonts w:ascii="Century Gothic" w:hAnsi="Century Gothic" w:cs="Arial"/>
                <w:kern w:val="2"/>
                <w:sz w:val="20"/>
                <w:szCs w:val="20"/>
              </w:rPr>
            </w:pPr>
            <w:r w:rsidRPr="009B0D2E">
              <w:rPr>
                <w:rFonts w:ascii="Century Gothic" w:hAnsi="Century Gothic" w:cs="Arial"/>
                <w:kern w:val="2"/>
                <w:sz w:val="20"/>
                <w:szCs w:val="20"/>
              </w:rPr>
              <w:t>1 złącze RJ45</w:t>
            </w:r>
          </w:p>
          <w:p w14:paraId="65EEC9D2" w14:textId="77777777" w:rsidR="00987D55" w:rsidRDefault="00987D55" w:rsidP="00987D55">
            <w:pPr>
              <w:widowControl/>
              <w:suppressAutoHyphens w:val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Urządzenia wbudowane: Koncentrator USB 3.0 (1 port USB 3.0 do wysyłania danych, 3 porty USB 3.0 do odbioru danych)</w:t>
            </w:r>
          </w:p>
          <w:p w14:paraId="14C1673E" w14:textId="77777777" w:rsidR="00987D55" w:rsidRDefault="00987D55" w:rsidP="00987D55">
            <w:pPr>
              <w:widowControl/>
              <w:suppressAutoHyphens w:val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lastRenderedPageBreak/>
              <w:t>Wymiary: Wysokość bez podstawki: 721,5 mm (28,41″), Szerokość bez podstawki: 1241,0mm (48,86″), Głębokość bez podstawki: 64,8 mm (2,55″)</w:t>
            </w:r>
          </w:p>
          <w:p w14:paraId="5AA262DB" w14:textId="77777777" w:rsidR="00987D55" w:rsidRDefault="00987D55" w:rsidP="00987D55">
            <w:pPr>
              <w:widowControl/>
              <w:suppressAutoHyphens w:val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Waga (tylko panel — do montażu zgodnego ze standardem VESA): 20,50 kg </w:t>
            </w:r>
          </w:p>
          <w:p w14:paraId="22B74147" w14:textId="77777777" w:rsidR="00987D55" w:rsidRDefault="00987D55" w:rsidP="00987D55">
            <w:pPr>
              <w:widowControl/>
              <w:suppressAutoHyphens w:val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Zasilanie: Od 100 do 240 V prądu zmiennego/50 lub 60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Hz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±3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Hz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>/2,5 A (standardowo)</w:t>
            </w:r>
          </w:p>
          <w:p w14:paraId="6B5012D6" w14:textId="77777777" w:rsidR="00987D55" w:rsidRDefault="00987D55" w:rsidP="00987D55">
            <w:pPr>
              <w:widowControl/>
              <w:suppressAutoHyphens w:val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Pobór mocy podczas pracy: 120 W (standardowo)/200 W (maksymalnie)</w:t>
            </w:r>
          </w:p>
          <w:p w14:paraId="79EF97F8" w14:textId="77777777" w:rsidR="00987D55" w:rsidRDefault="00987D55" w:rsidP="00987D55">
            <w:pPr>
              <w:widowControl/>
              <w:suppressAutoHyphens w:val="0"/>
              <w:rPr>
                <w:rFonts w:ascii="Century Gothic" w:hAnsi="Century Gothic" w:cs="Arial"/>
                <w:sz w:val="20"/>
                <w:szCs w:val="20"/>
                <w:u w:val="single"/>
              </w:rPr>
            </w:pPr>
          </w:p>
          <w:p w14:paraId="77A60B96" w14:textId="77777777" w:rsidR="00987D55" w:rsidRDefault="00987D55" w:rsidP="00987D55">
            <w:pPr>
              <w:widowControl/>
              <w:suppressAutoHyphens w:val="0"/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>
              <w:rPr>
                <w:rFonts w:ascii="Century Gothic" w:hAnsi="Century Gothic" w:cs="Arial"/>
                <w:sz w:val="20"/>
                <w:szCs w:val="20"/>
                <w:u w:val="single"/>
              </w:rPr>
              <w:t>Pobór mocy w trybie gotowości i uśpienia:</w:t>
            </w:r>
          </w:p>
          <w:p w14:paraId="38177B7E" w14:textId="77777777" w:rsidR="00987D55" w:rsidRDefault="00987D55" w:rsidP="00987D55">
            <w:pPr>
              <w:widowControl/>
              <w:suppressAutoHyphens w:val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Aktywne wyłączenie: </w:t>
            </w:r>
          </w:p>
          <w:p w14:paraId="77E9704E" w14:textId="77777777" w:rsidR="00987D55" w:rsidRDefault="00987D55" w:rsidP="00987D55">
            <w:pPr>
              <w:widowControl/>
              <w:suppressAutoHyphens w:val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&lt; 0,5 W (funkcja Ethernet wyłączona)</w:t>
            </w:r>
          </w:p>
          <w:p w14:paraId="518650E1" w14:textId="77777777" w:rsidR="00987D55" w:rsidRDefault="00987D55" w:rsidP="00987D55">
            <w:pPr>
              <w:widowControl/>
              <w:suppressAutoHyphens w:val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&lt; 2 W (funkcja Ethernet włączona)</w:t>
            </w:r>
          </w:p>
          <w:p w14:paraId="28D99AFC" w14:textId="77777777" w:rsidR="00987D55" w:rsidRDefault="00987D55" w:rsidP="00987D55">
            <w:pPr>
              <w:widowControl/>
              <w:suppressAutoHyphens w:val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Wyłączony: &lt; 0,5 W</w:t>
            </w:r>
          </w:p>
          <w:p w14:paraId="3F1B87D2" w14:textId="77777777" w:rsidR="00987D55" w:rsidRDefault="00987D55" w:rsidP="00987D55">
            <w:pPr>
              <w:widowControl/>
              <w:suppressAutoHyphens w:val="0"/>
              <w:rPr>
                <w:rFonts w:ascii="Century Gothic" w:hAnsi="Century Gothic" w:cs="Arial"/>
                <w:sz w:val="20"/>
                <w:szCs w:val="20"/>
                <w:u w:val="single"/>
              </w:rPr>
            </w:pPr>
          </w:p>
          <w:p w14:paraId="1E3647B3" w14:textId="77777777" w:rsidR="00987D55" w:rsidRDefault="00987D55" w:rsidP="00987D55">
            <w:pPr>
              <w:widowControl/>
              <w:suppressAutoHyphens w:val="0"/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>
              <w:rPr>
                <w:rFonts w:ascii="Century Gothic" w:hAnsi="Century Gothic" w:cs="Arial"/>
                <w:sz w:val="20"/>
                <w:szCs w:val="20"/>
                <w:u w:val="single"/>
              </w:rPr>
              <w:t>Środowisko pracy: Zakres temperatur:</w:t>
            </w:r>
          </w:p>
          <w:p w14:paraId="236971A6" w14:textId="77777777" w:rsidR="00987D55" w:rsidRDefault="00987D55" w:rsidP="00987D55">
            <w:pPr>
              <w:widowControl/>
              <w:suppressAutoHyphens w:val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Podczas pracy: od 0°C do 40°C (od 32°F do 104°F)</w:t>
            </w:r>
          </w:p>
          <w:p w14:paraId="1F39BC0F" w14:textId="77777777" w:rsidR="00987D55" w:rsidRDefault="00987D55" w:rsidP="00987D55">
            <w:pPr>
              <w:widowControl/>
              <w:suppressAutoHyphens w:val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Podczas transportu: od -20°C do 60°C (od -4°F do 140°F)</w:t>
            </w:r>
          </w:p>
          <w:p w14:paraId="04F03B42" w14:textId="77777777" w:rsidR="00987D55" w:rsidRDefault="00987D55" w:rsidP="00987D55">
            <w:pPr>
              <w:widowControl/>
              <w:suppressAutoHyphens w:val="0"/>
              <w:rPr>
                <w:rFonts w:ascii="Century Gothic" w:hAnsi="Century Gothic" w:cs="Arial"/>
                <w:sz w:val="20"/>
                <w:szCs w:val="20"/>
                <w:u w:val="single"/>
              </w:rPr>
            </w:pPr>
          </w:p>
          <w:p w14:paraId="0F1E021C" w14:textId="77777777" w:rsidR="00987D55" w:rsidRDefault="00987D55" w:rsidP="00987D55">
            <w:pPr>
              <w:widowControl/>
              <w:suppressAutoHyphens w:val="0"/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>
              <w:rPr>
                <w:rFonts w:ascii="Century Gothic" w:hAnsi="Century Gothic" w:cs="Arial"/>
                <w:sz w:val="20"/>
                <w:szCs w:val="20"/>
                <w:u w:val="single"/>
              </w:rPr>
              <w:t>Zakres wilgotności:</w:t>
            </w:r>
          </w:p>
          <w:p w14:paraId="0D43A951" w14:textId="77777777" w:rsidR="00987D55" w:rsidRDefault="00987D55" w:rsidP="00987D55">
            <w:pPr>
              <w:widowControl/>
              <w:suppressAutoHyphens w:val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Podczas pracy: od 10% do 80% (bez kondensacji)</w:t>
            </w:r>
          </w:p>
          <w:p w14:paraId="77C3444A" w14:textId="77777777" w:rsidR="00987D55" w:rsidRDefault="00987D55" w:rsidP="00987D55">
            <w:pPr>
              <w:widowControl/>
              <w:suppressAutoHyphens w:val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Podczas transportu: od 10% do 90% (bez kondensacji)</w:t>
            </w:r>
          </w:p>
          <w:p w14:paraId="191FD01C" w14:textId="77777777" w:rsidR="00987D55" w:rsidRDefault="00987D55" w:rsidP="00987D55">
            <w:pPr>
              <w:widowControl/>
              <w:suppressAutoHyphens w:val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747F7425" w14:textId="77777777" w:rsidR="00987D55" w:rsidRDefault="00987D55" w:rsidP="00987D55">
            <w:pPr>
              <w:widowControl/>
              <w:suppressAutoHyphens w:val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Zgodność z normami: Certyfikat zgodności z normą ENERGY STAR oraz TCO, zgodność z dyrektywą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RoHS</w:t>
            </w:r>
            <w:proofErr w:type="spellEnd"/>
          </w:p>
          <w:p w14:paraId="5897B590" w14:textId="77777777" w:rsidR="00987D55" w:rsidRDefault="00987D55" w:rsidP="00987D55">
            <w:pPr>
              <w:widowControl/>
              <w:suppressAutoHyphens w:val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Zawartość zestawu: Przewód zasilający, Kabel DP (3 m), Kabel HDMI (3 m), Kabel VGA (3 m), Kabel USB do wysyłania danych (3 m), 1 pilot zdalnego sterowania, 3 uchwyty do kabli</w:t>
            </w:r>
          </w:p>
          <w:p w14:paraId="37D590F3" w14:textId="77777777" w:rsidR="00987D55" w:rsidRDefault="00987D55" w:rsidP="00987D55">
            <w:pPr>
              <w:shd w:val="clear" w:color="auto" w:fill="FFFFFF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FA142C9" w14:textId="77777777" w:rsidR="00987D55" w:rsidRPr="00B03689" w:rsidRDefault="00987D55" w:rsidP="00987D5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lastRenderedPageBreak/>
              <w:t>tak/ nie*</w:t>
            </w:r>
          </w:p>
          <w:p w14:paraId="788BEDAF" w14:textId="77777777" w:rsidR="00987D55" w:rsidRPr="00B03689" w:rsidRDefault="00987D55" w:rsidP="00987D5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2B2A5C85" w14:textId="77777777" w:rsidR="00987D55" w:rsidRPr="00B03689" w:rsidRDefault="00987D55" w:rsidP="00987D5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17269D43" w14:textId="132C1D3B" w:rsidR="00987D55" w:rsidRPr="00B03689" w:rsidRDefault="00987D55" w:rsidP="00987D5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…….**</w:t>
            </w:r>
          </w:p>
        </w:tc>
      </w:tr>
      <w:tr w:rsidR="00987D55" w:rsidRPr="00B03689" w14:paraId="6BF8FF70" w14:textId="77777777" w:rsidTr="00987D55">
        <w:trPr>
          <w:cantSplit/>
          <w:trHeight w:val="2967"/>
        </w:trPr>
        <w:tc>
          <w:tcPr>
            <w:tcW w:w="956" w:type="dxa"/>
          </w:tcPr>
          <w:p w14:paraId="24697517" w14:textId="77777777" w:rsidR="00987D55" w:rsidRPr="006639D2" w:rsidRDefault="00987D55" w:rsidP="00987D55">
            <w:pPr>
              <w:pStyle w:val="Akapitzlist"/>
              <w:numPr>
                <w:ilvl w:val="0"/>
                <w:numId w:val="48"/>
              </w:num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348C" w14:textId="77777777" w:rsidR="00987D55" w:rsidRDefault="00987D55" w:rsidP="00987D55">
            <w:pPr>
              <w:rPr>
                <w:rFonts w:ascii="Century Gothic" w:hAnsi="Century Gothic" w:cs="Arial"/>
                <w:b/>
                <w:bCs/>
                <w:kern w:val="2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b/>
                <w:bCs/>
                <w:kern w:val="2"/>
                <w:sz w:val="20"/>
                <w:szCs w:val="20"/>
                <w:lang w:val="en-US"/>
              </w:rPr>
              <w:t xml:space="preserve">Laptop – 1 </w:t>
            </w:r>
            <w:proofErr w:type="spellStart"/>
            <w:r>
              <w:rPr>
                <w:rFonts w:ascii="Century Gothic" w:hAnsi="Century Gothic" w:cs="Arial"/>
                <w:b/>
                <w:bCs/>
                <w:kern w:val="2"/>
                <w:sz w:val="20"/>
                <w:szCs w:val="20"/>
                <w:lang w:val="en-US"/>
              </w:rPr>
              <w:t>szt</w:t>
            </w:r>
            <w:proofErr w:type="spellEnd"/>
            <w:r>
              <w:rPr>
                <w:rFonts w:ascii="Century Gothic" w:hAnsi="Century Gothic" w:cs="Arial"/>
                <w:b/>
                <w:bCs/>
                <w:kern w:val="2"/>
                <w:sz w:val="20"/>
                <w:szCs w:val="20"/>
                <w:lang w:val="en-US"/>
              </w:rPr>
              <w:t>.:</w:t>
            </w:r>
          </w:p>
          <w:p w14:paraId="2E75B388" w14:textId="77777777" w:rsidR="00987D55" w:rsidRDefault="00987D55" w:rsidP="00987D55">
            <w:pPr>
              <w:widowControl/>
              <w:shd w:val="clear" w:color="auto" w:fill="F9F9F9"/>
              <w:suppressAutoHyphens w:val="0"/>
              <w:rPr>
                <w:rFonts w:ascii="Century Gothic" w:eastAsia="Times New Roman" w:hAnsi="Century Gothic" w:cs="Arial"/>
                <w:color w:val="1A1A1A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Arial"/>
                <w:color w:val="1A1A1A"/>
                <w:kern w:val="0"/>
                <w:sz w:val="20"/>
                <w:szCs w:val="20"/>
                <w:lang w:eastAsia="pl-PL" w:bidi="ar-SA"/>
              </w:rPr>
              <w:t>Procesor: 2 rdzenie, 4 wątki, 1.70 GHz, 2 MB cache)</w:t>
            </w:r>
          </w:p>
          <w:p w14:paraId="7475259F" w14:textId="77777777" w:rsidR="00987D55" w:rsidRDefault="00987D55" w:rsidP="00987D55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Arial"/>
                <w:color w:val="1A1A1A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Arial"/>
                <w:color w:val="1A1A1A"/>
                <w:kern w:val="0"/>
                <w:sz w:val="20"/>
                <w:szCs w:val="20"/>
                <w:lang w:eastAsia="pl-PL" w:bidi="ar-SA"/>
              </w:rPr>
              <w:t>Pamięć RAM: 8 GB (SO-DIMM DDR3, 1600 MHz)</w:t>
            </w:r>
          </w:p>
          <w:p w14:paraId="4D312DF6" w14:textId="77777777" w:rsidR="00987D55" w:rsidRDefault="00987D55" w:rsidP="00987D55">
            <w:pPr>
              <w:widowControl/>
              <w:shd w:val="clear" w:color="auto" w:fill="F9F9F9"/>
              <w:suppressAutoHyphens w:val="0"/>
              <w:rPr>
                <w:rFonts w:ascii="Century Gothic" w:eastAsia="Times New Roman" w:hAnsi="Century Gothic" w:cs="Arial"/>
                <w:color w:val="1A1A1A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Arial"/>
                <w:color w:val="1A1A1A"/>
                <w:kern w:val="0"/>
                <w:sz w:val="20"/>
                <w:szCs w:val="20"/>
                <w:lang w:eastAsia="pl-PL" w:bidi="ar-SA"/>
              </w:rPr>
              <w:t>Maksymalna obsługiwana ilość pamięci RAM: 8 GB</w:t>
            </w:r>
          </w:p>
          <w:p w14:paraId="72BD111A" w14:textId="77777777" w:rsidR="00987D55" w:rsidRDefault="00987D55" w:rsidP="00987D55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Arial"/>
                <w:color w:val="1A1A1A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Arial"/>
                <w:color w:val="1A1A1A"/>
                <w:kern w:val="0"/>
                <w:sz w:val="20"/>
                <w:szCs w:val="20"/>
                <w:lang w:eastAsia="pl-PL" w:bidi="ar-SA"/>
              </w:rPr>
              <w:t>Liczba gniazd pamięci (ogółem / wolne): 0/0 (pamięć wlutowana)</w:t>
            </w:r>
          </w:p>
          <w:p w14:paraId="5A46115F" w14:textId="77777777" w:rsidR="00987D55" w:rsidRDefault="00987D55" w:rsidP="00987D55">
            <w:pPr>
              <w:widowControl/>
              <w:shd w:val="clear" w:color="auto" w:fill="F9F9F9"/>
              <w:suppressAutoHyphens w:val="0"/>
              <w:rPr>
                <w:rFonts w:ascii="Century Gothic" w:eastAsia="Times New Roman" w:hAnsi="Century Gothic" w:cs="Arial"/>
                <w:color w:val="1A1A1A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Arial"/>
                <w:color w:val="1A1A1A"/>
                <w:kern w:val="0"/>
                <w:sz w:val="20"/>
                <w:szCs w:val="20"/>
                <w:lang w:eastAsia="pl-PL" w:bidi="ar-SA"/>
              </w:rPr>
              <w:t>Dysk SSD M.2: 128 GB</w:t>
            </w:r>
          </w:p>
          <w:p w14:paraId="4D155E53" w14:textId="77777777" w:rsidR="00987D55" w:rsidRDefault="00987D55" w:rsidP="00987D55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Arial"/>
                <w:color w:val="1A1A1A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Arial"/>
                <w:color w:val="1A1A1A"/>
                <w:kern w:val="0"/>
                <w:sz w:val="20"/>
                <w:szCs w:val="20"/>
                <w:lang w:eastAsia="pl-PL" w:bidi="ar-SA"/>
              </w:rPr>
              <w:t>Dotykowy ekran: Tak</w:t>
            </w:r>
          </w:p>
          <w:p w14:paraId="47D076CF" w14:textId="77777777" w:rsidR="00987D55" w:rsidRDefault="00987D55" w:rsidP="00987D55">
            <w:pPr>
              <w:widowControl/>
              <w:shd w:val="clear" w:color="auto" w:fill="F9F9F9"/>
              <w:suppressAutoHyphens w:val="0"/>
              <w:rPr>
                <w:rFonts w:ascii="Century Gothic" w:eastAsia="Times New Roman" w:hAnsi="Century Gothic" w:cs="Arial"/>
                <w:color w:val="1A1A1A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Arial"/>
                <w:color w:val="1A1A1A"/>
                <w:kern w:val="0"/>
                <w:sz w:val="20"/>
                <w:szCs w:val="20"/>
                <w:lang w:eastAsia="pl-PL" w:bidi="ar-SA"/>
              </w:rPr>
              <w:t>Typ ekranu: Błyszczący, LED, dotykowy</w:t>
            </w:r>
          </w:p>
          <w:p w14:paraId="236AC92E" w14:textId="77777777" w:rsidR="00987D55" w:rsidRDefault="00987D55" w:rsidP="00987D55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Arial"/>
                <w:color w:val="1A1A1A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Arial"/>
                <w:color w:val="1A1A1A"/>
                <w:kern w:val="0"/>
                <w:sz w:val="20"/>
                <w:szCs w:val="20"/>
                <w:lang w:eastAsia="pl-PL" w:bidi="ar-SA"/>
              </w:rPr>
              <w:t>Przekątna ekranu: 10,5"</w:t>
            </w:r>
          </w:p>
          <w:p w14:paraId="52B4A55A" w14:textId="77777777" w:rsidR="00987D55" w:rsidRDefault="00987D55" w:rsidP="00987D55">
            <w:pPr>
              <w:widowControl/>
              <w:shd w:val="clear" w:color="auto" w:fill="F9F9F9"/>
              <w:suppressAutoHyphens w:val="0"/>
              <w:rPr>
                <w:rFonts w:ascii="Century Gothic" w:eastAsia="Times New Roman" w:hAnsi="Century Gothic" w:cs="Arial"/>
                <w:color w:val="1A1A1A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Arial"/>
                <w:color w:val="1A1A1A"/>
                <w:kern w:val="0"/>
                <w:sz w:val="20"/>
                <w:szCs w:val="20"/>
                <w:lang w:eastAsia="pl-PL" w:bidi="ar-SA"/>
              </w:rPr>
              <w:t>Rozdzielczość ekranu: 1920 x 1280</w:t>
            </w:r>
          </w:p>
          <w:p w14:paraId="77385E03" w14:textId="77777777" w:rsidR="00987D55" w:rsidRDefault="00987D55" w:rsidP="00987D55">
            <w:pPr>
              <w:widowControl/>
              <w:suppressAutoHyphens w:val="0"/>
              <w:rPr>
                <w:rFonts w:ascii="Century Gothic" w:hAnsi="Century Gothic" w:cs="Arial"/>
                <w:kern w:val="2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Pamięć karty graficznej: Pamięć współdzielona</w:t>
            </w:r>
          </w:p>
          <w:p w14:paraId="487B7DA5" w14:textId="77777777" w:rsidR="00987D55" w:rsidRDefault="00987D55" w:rsidP="00987D55">
            <w:pPr>
              <w:widowControl/>
              <w:suppressAutoHyphens w:val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Dźwięk:  Wbudowane głośniki stereo, Wbudowane dwa mikrofony</w:t>
            </w:r>
          </w:p>
          <w:p w14:paraId="448FF3CA" w14:textId="77777777" w:rsidR="00987D55" w:rsidRDefault="00987D55" w:rsidP="00987D55">
            <w:pPr>
              <w:widowControl/>
              <w:suppressAutoHyphens w:val="0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>Kamera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>internetowa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: 5.0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>Mpix</w:t>
            </w:r>
            <w:proofErr w:type="spellEnd"/>
          </w:p>
          <w:p w14:paraId="618865D8" w14:textId="77777777" w:rsidR="00987D55" w:rsidRDefault="00987D55" w:rsidP="00987D55">
            <w:pPr>
              <w:widowControl/>
              <w:suppressAutoHyphens w:val="0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>Łączność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>: Wi-Fi 6 (802.11 a/b/g/n/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>ac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/ax),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>Moduł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 Bluetooth,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>Moduł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 NFC (Near Field Communication)</w:t>
            </w:r>
          </w:p>
          <w:p w14:paraId="48B80B06" w14:textId="77777777" w:rsidR="00987D55" w:rsidRDefault="00987D55" w:rsidP="00987D55">
            <w:pPr>
              <w:widowControl/>
              <w:suppressAutoHyphens w:val="0"/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>
              <w:rPr>
                <w:rFonts w:ascii="Century Gothic" w:hAnsi="Century Gothic" w:cs="Arial"/>
                <w:sz w:val="20"/>
                <w:szCs w:val="20"/>
                <w:u w:val="single"/>
              </w:rPr>
              <w:t>Złącza:</w:t>
            </w:r>
          </w:p>
          <w:p w14:paraId="578BD32C" w14:textId="77777777" w:rsidR="00987D55" w:rsidRDefault="00987D55" w:rsidP="00987D55">
            <w:pPr>
              <w:widowControl/>
              <w:suppressAutoHyphens w:val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USB Typu-C - 1 szt.</w:t>
            </w:r>
          </w:p>
          <w:p w14:paraId="2A3131B4" w14:textId="77777777" w:rsidR="00987D55" w:rsidRDefault="00987D55" w:rsidP="00987D55">
            <w:pPr>
              <w:widowControl/>
              <w:suppressAutoHyphens w:val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Czytnik kart pamięci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microSD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- 1 szt.</w:t>
            </w:r>
          </w:p>
          <w:p w14:paraId="3C4C7D63" w14:textId="77777777" w:rsidR="00987D55" w:rsidRDefault="00987D55" w:rsidP="00987D55">
            <w:pPr>
              <w:widowControl/>
              <w:suppressAutoHyphens w:val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Wyjście słuchawkowe/głośnikowe - 1 szt.</w:t>
            </w:r>
          </w:p>
          <w:p w14:paraId="5D73253E" w14:textId="77777777" w:rsidR="00987D55" w:rsidRDefault="00987D55" w:rsidP="00987D55">
            <w:pPr>
              <w:widowControl/>
              <w:suppressAutoHyphens w:val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Surface Connect - 1 szt.</w:t>
            </w:r>
          </w:p>
          <w:p w14:paraId="2568930B" w14:textId="77777777" w:rsidR="00987D55" w:rsidRDefault="00987D55" w:rsidP="00987D55">
            <w:pPr>
              <w:widowControl/>
              <w:suppressAutoHyphens w:val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Kolor dominujący: Srebrny</w:t>
            </w:r>
          </w:p>
          <w:p w14:paraId="37DDC678" w14:textId="77777777" w:rsidR="00987D55" w:rsidRDefault="00987D55" w:rsidP="00987D55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Arial"/>
                <w:color w:val="1A1A1A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Arial"/>
                <w:color w:val="1A1A1A"/>
                <w:kern w:val="0"/>
                <w:sz w:val="20"/>
                <w:szCs w:val="20"/>
                <w:lang w:eastAsia="pl-PL" w:bidi="ar-SA"/>
              </w:rPr>
              <w:t xml:space="preserve">Dodatkowe informacje: Magnezowa obudowa, </w:t>
            </w:r>
            <w:proofErr w:type="spellStart"/>
            <w:r>
              <w:rPr>
                <w:rFonts w:ascii="Century Gothic" w:eastAsia="Times New Roman" w:hAnsi="Century Gothic" w:cs="Arial"/>
                <w:color w:val="1A1A1A"/>
                <w:kern w:val="0"/>
                <w:sz w:val="20"/>
                <w:szCs w:val="20"/>
                <w:lang w:eastAsia="pl-PL" w:bidi="ar-SA"/>
              </w:rPr>
              <w:t>Corning</w:t>
            </w:r>
            <w:proofErr w:type="spellEnd"/>
            <w:r>
              <w:rPr>
                <w:rFonts w:ascii="Century Gothic" w:eastAsia="Times New Roman" w:hAnsi="Century Gothic" w:cs="Arial"/>
                <w:color w:val="1A1A1A"/>
                <w:kern w:val="0"/>
                <w:sz w:val="20"/>
                <w:szCs w:val="20"/>
                <w:lang w:eastAsia="pl-PL" w:bidi="ar-SA"/>
              </w:rPr>
              <w:t xml:space="preserve"> </w:t>
            </w:r>
            <w:proofErr w:type="spellStart"/>
            <w:r>
              <w:rPr>
                <w:rFonts w:ascii="Century Gothic" w:eastAsia="Times New Roman" w:hAnsi="Century Gothic" w:cs="Arial"/>
                <w:color w:val="1A1A1A"/>
                <w:kern w:val="0"/>
                <w:sz w:val="20"/>
                <w:szCs w:val="20"/>
                <w:lang w:eastAsia="pl-PL" w:bidi="ar-SA"/>
              </w:rPr>
              <w:t>Gorilla</w:t>
            </w:r>
            <w:proofErr w:type="spellEnd"/>
            <w:r>
              <w:rPr>
                <w:rFonts w:ascii="Century Gothic" w:eastAsia="Times New Roman" w:hAnsi="Century Gothic" w:cs="Arial"/>
                <w:color w:val="1A1A1A"/>
                <w:kern w:val="0"/>
                <w:sz w:val="20"/>
                <w:szCs w:val="20"/>
                <w:lang w:eastAsia="pl-PL" w:bidi="ar-SA"/>
              </w:rPr>
              <w:t xml:space="preserve"> Glass 3, Czujnik światła, Akcelerometr, Żyroskop, Magnetometr, Szyfrowanie TPM</w:t>
            </w:r>
          </w:p>
          <w:p w14:paraId="5213A948" w14:textId="77777777" w:rsidR="00987D55" w:rsidRDefault="00987D55" w:rsidP="00987D55">
            <w:pPr>
              <w:widowControl/>
              <w:shd w:val="clear" w:color="auto" w:fill="F9F9F9"/>
              <w:suppressAutoHyphens w:val="0"/>
              <w:rPr>
                <w:rFonts w:ascii="Century Gothic" w:eastAsia="Times New Roman" w:hAnsi="Century Gothic" w:cs="Arial"/>
                <w:color w:val="1A1A1A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Arial"/>
                <w:color w:val="1A1A1A"/>
                <w:kern w:val="0"/>
                <w:sz w:val="20"/>
                <w:szCs w:val="20"/>
                <w:lang w:eastAsia="pl-PL" w:bidi="ar-SA"/>
              </w:rPr>
              <w:t>Dołączone akcesoria: Zasilacz</w:t>
            </w:r>
          </w:p>
          <w:p w14:paraId="57521821" w14:textId="77777777" w:rsidR="00987D55" w:rsidRDefault="00987D55" w:rsidP="00987D55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Arial"/>
                <w:color w:val="1A1A1A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Arial"/>
                <w:color w:val="1A1A1A"/>
                <w:kern w:val="0"/>
                <w:sz w:val="20"/>
                <w:szCs w:val="20"/>
                <w:lang w:eastAsia="pl-PL" w:bidi="ar-SA"/>
              </w:rPr>
              <w:t>System operacyjny: Microsoft Windows 10 w trybie S (wersja 64-bitowa)</w:t>
            </w:r>
          </w:p>
          <w:p w14:paraId="03749630" w14:textId="77777777" w:rsidR="00987D55" w:rsidRDefault="00987D55" w:rsidP="00987D55">
            <w:pPr>
              <w:widowControl/>
              <w:shd w:val="clear" w:color="auto" w:fill="F9F9F9"/>
              <w:suppressAutoHyphens w:val="0"/>
              <w:rPr>
                <w:rFonts w:ascii="Century Gothic" w:eastAsia="Times New Roman" w:hAnsi="Century Gothic" w:cs="Arial"/>
                <w:color w:val="1A1A1A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Arial"/>
                <w:color w:val="1A1A1A"/>
                <w:kern w:val="0"/>
                <w:sz w:val="20"/>
                <w:szCs w:val="20"/>
                <w:lang w:eastAsia="pl-PL" w:bidi="ar-SA"/>
              </w:rPr>
              <w:t xml:space="preserve">Dołączone oprogramowanie: Partycja </w:t>
            </w:r>
            <w:proofErr w:type="spellStart"/>
            <w:r>
              <w:rPr>
                <w:rFonts w:ascii="Century Gothic" w:eastAsia="Times New Roman" w:hAnsi="Century Gothic" w:cs="Arial"/>
                <w:color w:val="1A1A1A"/>
                <w:kern w:val="0"/>
                <w:sz w:val="20"/>
                <w:szCs w:val="20"/>
                <w:lang w:eastAsia="pl-PL" w:bidi="ar-SA"/>
              </w:rPr>
              <w:t>recovery</w:t>
            </w:r>
            <w:proofErr w:type="spellEnd"/>
            <w:r>
              <w:rPr>
                <w:rFonts w:ascii="Century Gothic" w:eastAsia="Times New Roman" w:hAnsi="Century Gothic" w:cs="Arial"/>
                <w:color w:val="1A1A1A"/>
                <w:kern w:val="0"/>
                <w:sz w:val="20"/>
                <w:szCs w:val="20"/>
                <w:lang w:eastAsia="pl-PL" w:bidi="ar-SA"/>
              </w:rPr>
              <w:t xml:space="preserve"> (opcja przywrócenia systemu z dysku)</w:t>
            </w:r>
          </w:p>
          <w:p w14:paraId="2AB26E01" w14:textId="77777777" w:rsidR="00987D55" w:rsidRDefault="00987D55" w:rsidP="00987D55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Arial"/>
                <w:color w:val="1A1A1A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Arial"/>
                <w:color w:val="1A1A1A"/>
                <w:kern w:val="0"/>
                <w:sz w:val="20"/>
                <w:szCs w:val="20"/>
                <w:lang w:eastAsia="pl-PL" w:bidi="ar-SA"/>
              </w:rPr>
              <w:t>Wymiary: Wysokość - 8,3 mm, Szerokość - 245 mm, Głębokość - 175 mm</w:t>
            </w:r>
          </w:p>
          <w:p w14:paraId="1A32E98B" w14:textId="77777777" w:rsidR="00987D55" w:rsidRDefault="00987D55" w:rsidP="00987D55">
            <w:pPr>
              <w:widowControl/>
              <w:shd w:val="clear" w:color="auto" w:fill="F9F9F9"/>
              <w:suppressAutoHyphens w:val="0"/>
              <w:rPr>
                <w:rFonts w:ascii="Century Gothic" w:eastAsia="Times New Roman" w:hAnsi="Century Gothic" w:cs="Arial"/>
                <w:color w:val="1A1A1A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Arial"/>
                <w:color w:val="1A1A1A"/>
                <w:kern w:val="0"/>
                <w:sz w:val="20"/>
                <w:szCs w:val="20"/>
                <w:lang w:eastAsia="pl-PL" w:bidi="ar-SA"/>
              </w:rPr>
              <w:t>Waga: 0,55 kg</w:t>
            </w:r>
          </w:p>
          <w:p w14:paraId="7CBDC8EC" w14:textId="2E36306C" w:rsidR="00987D55" w:rsidRDefault="00987D55" w:rsidP="00987D55">
            <w:pPr>
              <w:shd w:val="clear" w:color="auto" w:fill="FFFFFF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eastAsia="Times New Roman" w:hAnsi="Century Gothic" w:cs="Arial"/>
                <w:color w:val="1A1A1A"/>
                <w:kern w:val="0"/>
                <w:sz w:val="20"/>
                <w:szCs w:val="20"/>
                <w:lang w:eastAsia="pl-PL" w:bidi="ar-SA"/>
              </w:rPr>
              <w:t>Gwarancja: 12 miesięcy (gwarancja producenta)</w:t>
            </w:r>
          </w:p>
        </w:tc>
        <w:tc>
          <w:tcPr>
            <w:tcW w:w="1843" w:type="dxa"/>
          </w:tcPr>
          <w:p w14:paraId="1E6A1BC7" w14:textId="77777777" w:rsidR="00987D55" w:rsidRPr="00B03689" w:rsidRDefault="00987D55" w:rsidP="00987D5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tak/ nie*</w:t>
            </w:r>
          </w:p>
          <w:p w14:paraId="67B875BC" w14:textId="77777777" w:rsidR="00987D55" w:rsidRPr="00B03689" w:rsidRDefault="00987D55" w:rsidP="00987D5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2A89A256" w14:textId="77777777" w:rsidR="00987D55" w:rsidRPr="00B03689" w:rsidRDefault="00987D55" w:rsidP="00987D5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17D1F036" w14:textId="7D258C70" w:rsidR="00987D55" w:rsidRPr="00B03689" w:rsidRDefault="00987D55" w:rsidP="00987D5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…….**</w:t>
            </w:r>
          </w:p>
        </w:tc>
      </w:tr>
      <w:tr w:rsidR="00987D55" w:rsidRPr="00B03689" w14:paraId="79277CA0" w14:textId="77777777" w:rsidTr="00B42C45">
        <w:trPr>
          <w:cantSplit/>
          <w:trHeight w:val="2332"/>
        </w:trPr>
        <w:tc>
          <w:tcPr>
            <w:tcW w:w="956" w:type="dxa"/>
          </w:tcPr>
          <w:p w14:paraId="6F3D84BE" w14:textId="77777777" w:rsidR="00987D55" w:rsidRPr="006639D2" w:rsidRDefault="00987D55" w:rsidP="00987D55">
            <w:pPr>
              <w:pStyle w:val="Akapitzlist"/>
              <w:numPr>
                <w:ilvl w:val="0"/>
                <w:numId w:val="48"/>
              </w:num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582D" w14:textId="77777777" w:rsidR="00987D55" w:rsidRDefault="00987D55" w:rsidP="00987D55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Klawiatura – 1 szt.: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</w:t>
            </w:r>
          </w:p>
          <w:p w14:paraId="58FFB859" w14:textId="77777777" w:rsidR="00987D55" w:rsidRDefault="00987D55" w:rsidP="00987D55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Kompatybilność: Microsoft Surface Go</w:t>
            </w:r>
          </w:p>
          <w:p w14:paraId="65500DDD" w14:textId="77777777" w:rsidR="00987D55" w:rsidRDefault="00987D55" w:rsidP="00987D55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Interfejs: Magnetyczny</w:t>
            </w:r>
          </w:p>
          <w:p w14:paraId="4B30C7D4" w14:textId="77777777" w:rsidR="00987D55" w:rsidRDefault="00987D55" w:rsidP="00987D55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Dodatkowe informacje: Funkcja etui, Podświetlane klawisze, Akcelerometr,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Trackpad</w:t>
            </w:r>
            <w:proofErr w:type="spellEnd"/>
          </w:p>
          <w:p w14:paraId="296EE31D" w14:textId="77777777" w:rsidR="00987D55" w:rsidRDefault="00987D55" w:rsidP="00987D55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Wymiary: Szerokość: 245 mm, Głębokość: 175 mm, Wysokość: 8,3 mm</w:t>
            </w:r>
          </w:p>
          <w:p w14:paraId="1E0B93DF" w14:textId="77777777" w:rsidR="00987D55" w:rsidRDefault="00987D55" w:rsidP="00987D55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Waga: 562 g</w:t>
            </w:r>
          </w:p>
          <w:p w14:paraId="3D349EAA" w14:textId="77777777" w:rsidR="00987D55" w:rsidRDefault="00987D55" w:rsidP="00987D55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Kolor: Czerwony MAK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alkantara</w:t>
            </w:r>
            <w:proofErr w:type="spellEnd"/>
          </w:p>
          <w:p w14:paraId="261A6DAD" w14:textId="26B7B2A1" w:rsidR="00987D55" w:rsidRDefault="00987D55" w:rsidP="00987D55">
            <w:pPr>
              <w:shd w:val="clear" w:color="auto" w:fill="FFFFFF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Gwarancja: 24 miesiące (gwarancja producenta)</w:t>
            </w:r>
          </w:p>
        </w:tc>
        <w:tc>
          <w:tcPr>
            <w:tcW w:w="1843" w:type="dxa"/>
          </w:tcPr>
          <w:p w14:paraId="2489A4AB" w14:textId="77777777" w:rsidR="00987D55" w:rsidRPr="00B03689" w:rsidRDefault="00987D55" w:rsidP="00987D5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tak/ nie*</w:t>
            </w:r>
          </w:p>
          <w:p w14:paraId="4F7EF0E3" w14:textId="77777777" w:rsidR="00987D55" w:rsidRPr="00B03689" w:rsidRDefault="00987D55" w:rsidP="00987D5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53EC1A37" w14:textId="77777777" w:rsidR="00987D55" w:rsidRPr="00B03689" w:rsidRDefault="00987D55" w:rsidP="00987D5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5EEE5B0A" w14:textId="23B6A372" w:rsidR="00987D55" w:rsidRPr="00B03689" w:rsidRDefault="00987D55" w:rsidP="00987D5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…….**</w:t>
            </w:r>
          </w:p>
        </w:tc>
      </w:tr>
      <w:tr w:rsidR="00987D55" w:rsidRPr="00B03689" w14:paraId="4FDD1362" w14:textId="77777777" w:rsidTr="00987D55">
        <w:trPr>
          <w:cantSplit/>
          <w:trHeight w:val="2967"/>
        </w:trPr>
        <w:tc>
          <w:tcPr>
            <w:tcW w:w="956" w:type="dxa"/>
          </w:tcPr>
          <w:p w14:paraId="06C1E117" w14:textId="77777777" w:rsidR="00987D55" w:rsidRPr="006639D2" w:rsidRDefault="00987D55" w:rsidP="00987D55">
            <w:pPr>
              <w:pStyle w:val="Akapitzlist"/>
              <w:numPr>
                <w:ilvl w:val="0"/>
                <w:numId w:val="48"/>
              </w:num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A047" w14:textId="77777777" w:rsidR="00987D55" w:rsidRDefault="00987D55" w:rsidP="00987D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Pióro – 1 szt.:</w:t>
            </w:r>
          </w:p>
          <w:p w14:paraId="46ADC32C" w14:textId="77777777" w:rsidR="00987D55" w:rsidRDefault="00987D55" w:rsidP="00987D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Materiał: Plastik</w:t>
            </w:r>
          </w:p>
          <w:p w14:paraId="132540BC" w14:textId="77777777" w:rsidR="00987D55" w:rsidRDefault="00987D55" w:rsidP="00987D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Przyciski funkcyjne: 1</w:t>
            </w:r>
          </w:p>
          <w:p w14:paraId="1731264B" w14:textId="77777777" w:rsidR="00987D55" w:rsidRDefault="00987D55" w:rsidP="00987D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Poziomy nacisku: 4096</w:t>
            </w:r>
          </w:p>
          <w:p w14:paraId="5396D559" w14:textId="77777777" w:rsidR="00987D55" w:rsidRDefault="00987D55" w:rsidP="00987D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Zasilanie bateryjne: Wymienna bateria</w:t>
            </w:r>
          </w:p>
          <w:p w14:paraId="5C83A9D2" w14:textId="77777777" w:rsidR="00987D55" w:rsidRDefault="00987D55" w:rsidP="00987D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Wymiary: Długość: 146 mm: Średnica:10 mm</w:t>
            </w:r>
          </w:p>
          <w:p w14:paraId="4216CC1C" w14:textId="77777777" w:rsidR="00987D55" w:rsidRDefault="00987D55" w:rsidP="00987D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Waga: 20 g</w:t>
            </w:r>
          </w:p>
          <w:p w14:paraId="7FA11A72" w14:textId="77777777" w:rsidR="00987D55" w:rsidRDefault="00987D55" w:rsidP="00987D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Dołączone akcesoria: Bateria AAAA - 1szt.</w:t>
            </w:r>
          </w:p>
          <w:p w14:paraId="6280842B" w14:textId="77777777" w:rsidR="00987D55" w:rsidRDefault="00987D55" w:rsidP="00987D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Kolor: Czerwony mak</w:t>
            </w:r>
          </w:p>
          <w:p w14:paraId="56E4D232" w14:textId="775B5017" w:rsidR="00987D55" w:rsidRDefault="00987D55" w:rsidP="00987D55">
            <w:pPr>
              <w:shd w:val="clear" w:color="auto" w:fill="FFFFFF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Gwarancja: 24 miesiące (gwarancja producenta)</w:t>
            </w:r>
          </w:p>
        </w:tc>
        <w:tc>
          <w:tcPr>
            <w:tcW w:w="1843" w:type="dxa"/>
          </w:tcPr>
          <w:p w14:paraId="30A922BC" w14:textId="77777777" w:rsidR="00987D55" w:rsidRPr="00B03689" w:rsidRDefault="00987D55" w:rsidP="00987D5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tak/ nie*</w:t>
            </w:r>
          </w:p>
          <w:p w14:paraId="63A6435D" w14:textId="77777777" w:rsidR="00987D55" w:rsidRPr="00B03689" w:rsidRDefault="00987D55" w:rsidP="00987D5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7C73220B" w14:textId="77777777" w:rsidR="00987D55" w:rsidRPr="00B03689" w:rsidRDefault="00987D55" w:rsidP="00987D5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2360B3C3" w14:textId="67EE0956" w:rsidR="00987D55" w:rsidRPr="00B03689" w:rsidRDefault="00987D55" w:rsidP="00987D5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…….**</w:t>
            </w:r>
          </w:p>
        </w:tc>
      </w:tr>
      <w:tr w:rsidR="00987D55" w:rsidRPr="00B03689" w14:paraId="5793175D" w14:textId="77777777" w:rsidTr="00987D55">
        <w:trPr>
          <w:cantSplit/>
          <w:trHeight w:val="2967"/>
        </w:trPr>
        <w:tc>
          <w:tcPr>
            <w:tcW w:w="956" w:type="dxa"/>
          </w:tcPr>
          <w:p w14:paraId="4F89F08E" w14:textId="77777777" w:rsidR="00987D55" w:rsidRPr="006639D2" w:rsidRDefault="00987D55" w:rsidP="00987D55">
            <w:pPr>
              <w:pStyle w:val="Akapitzlist"/>
              <w:numPr>
                <w:ilvl w:val="0"/>
                <w:numId w:val="48"/>
              </w:num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86D5" w14:textId="77777777" w:rsidR="00987D55" w:rsidRDefault="00987D55" w:rsidP="00987D55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Laptop – 1 szt.: </w:t>
            </w:r>
          </w:p>
          <w:p w14:paraId="326D5240" w14:textId="77777777" w:rsidR="00987D55" w:rsidRDefault="00987D55" w:rsidP="00987D55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EKRAN: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ab/>
              <w:t>13,5 cala, 2256 x 1504 pikseli</w:t>
            </w:r>
          </w:p>
          <w:p w14:paraId="26F935EC" w14:textId="77777777" w:rsidR="00987D55" w:rsidRDefault="00987D55" w:rsidP="00987D55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Kolor: matowa czerń (metaliczny)</w:t>
            </w:r>
          </w:p>
          <w:p w14:paraId="41965BF3" w14:textId="77777777" w:rsidR="00987D55" w:rsidRDefault="00987D55" w:rsidP="00987D55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Typ matrycy: błyszcząca LED</w:t>
            </w:r>
          </w:p>
          <w:p w14:paraId="4052627A" w14:textId="77777777" w:rsidR="00987D55" w:rsidRDefault="00987D55" w:rsidP="00987D55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Ekran dotykowy: tak</w:t>
            </w:r>
          </w:p>
          <w:p w14:paraId="3398BD0F" w14:textId="77777777" w:rsidR="00987D55" w:rsidRDefault="00987D55" w:rsidP="00987D55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PROCESOR: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ab/>
              <w:t xml:space="preserve"> </w:t>
            </w:r>
          </w:p>
          <w:p w14:paraId="0599C105" w14:textId="77777777" w:rsidR="00987D55" w:rsidRDefault="00987D55" w:rsidP="00987D55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Częstotliwość taktowania: 2,4 - 4,2 GHz</w:t>
            </w:r>
          </w:p>
          <w:p w14:paraId="768E84C0" w14:textId="77777777" w:rsidR="00987D55" w:rsidRDefault="00987D55" w:rsidP="00987D55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Liczba rdzeni procesora: 4</w:t>
            </w:r>
          </w:p>
          <w:p w14:paraId="5487B2D5" w14:textId="77777777" w:rsidR="00987D55" w:rsidRDefault="00987D55" w:rsidP="00987D55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Pamięć podręczna CACHE: 8 MB</w:t>
            </w:r>
          </w:p>
          <w:p w14:paraId="74E48398" w14:textId="77777777" w:rsidR="00987D55" w:rsidRDefault="00987D55" w:rsidP="00987D55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Zintegrowany układ graficzny</w:t>
            </w:r>
          </w:p>
          <w:p w14:paraId="7D9965D6" w14:textId="77777777" w:rsidR="00987D55" w:rsidRDefault="00987D55" w:rsidP="00987D55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Pamięć ram: 8 GB</w:t>
            </w:r>
          </w:p>
          <w:p w14:paraId="00E4BA42" w14:textId="77777777" w:rsidR="00987D55" w:rsidRDefault="00987D55" w:rsidP="00987D55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Typ pamięci RAM: LPDDR4X</w:t>
            </w:r>
          </w:p>
          <w:p w14:paraId="61CA1EA9" w14:textId="77777777" w:rsidR="00987D55" w:rsidRDefault="00987D55" w:rsidP="00987D55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KARTA GRAFICZNA: współdzielona z pamięcią systemową</w:t>
            </w:r>
          </w:p>
          <w:p w14:paraId="22072B70" w14:textId="77777777" w:rsidR="00987D55" w:rsidRDefault="00987D55" w:rsidP="00987D55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WBUDOWANE DYSKI: Szybki dysk SSD: 512 GB, Typ podłączenia: Solid </w:t>
            </w:r>
            <w:proofErr w:type="spellStart"/>
            <w:r>
              <w:rPr>
                <w:rFonts w:ascii="Century Gothic" w:hAnsi="Century Gothic"/>
                <w:bCs/>
                <w:sz w:val="20"/>
                <w:szCs w:val="20"/>
              </w:rPr>
              <w:t>State</w:t>
            </w:r>
            <w:proofErr w:type="spellEnd"/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 Drive</w:t>
            </w:r>
          </w:p>
          <w:p w14:paraId="081A382A" w14:textId="77777777" w:rsidR="00987D55" w:rsidRDefault="00987D55" w:rsidP="00987D55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OPROGRAMOWANIE SYSTEMOWE: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ab/>
              <w:t xml:space="preserve"> </w:t>
            </w:r>
          </w:p>
          <w:p w14:paraId="70E959E1" w14:textId="77777777" w:rsidR="00987D55" w:rsidRDefault="00987D55" w:rsidP="00987D55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System operacyjny: Windows 10 Home Edition</w:t>
            </w:r>
          </w:p>
          <w:p w14:paraId="4329F68A" w14:textId="77777777" w:rsidR="00987D55" w:rsidRDefault="00987D55" w:rsidP="00987D55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Wersja systemu operacyjnego: Home Edition                                                                                                                                                                           </w:t>
            </w:r>
          </w:p>
          <w:p w14:paraId="3BE3D1E4" w14:textId="77777777" w:rsidR="00987D55" w:rsidRDefault="00987D55" w:rsidP="00987D55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Wersja językowa: polski</w:t>
            </w:r>
          </w:p>
          <w:p w14:paraId="2DF7F5CA" w14:textId="77777777" w:rsidR="00987D55" w:rsidRDefault="00987D55" w:rsidP="00987D55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KAMERA: Wbudowana kamera: tak 0,92 mln pikseli</w:t>
            </w:r>
          </w:p>
          <w:p w14:paraId="1C9D17AF" w14:textId="77777777" w:rsidR="00987D55" w:rsidRDefault="00987D55" w:rsidP="00987D55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DŹWIĘK: Karta dźwiękowa: zintegrowana, Wbudowany mikrofon: tak</w:t>
            </w:r>
          </w:p>
          <w:p w14:paraId="51A24B1F" w14:textId="77777777" w:rsidR="00987D55" w:rsidRDefault="00987D55" w:rsidP="00987D55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ŁĄCZNOŚĆ:</w:t>
            </w:r>
          </w:p>
          <w:p w14:paraId="5A28C717" w14:textId="77777777" w:rsidR="00987D55" w:rsidRDefault="00987D55" w:rsidP="00987D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Łączność bezprzewodowa: Bluetooth, 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WiFi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802.11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ax</w:t>
            </w:r>
            <w:proofErr w:type="spellEnd"/>
          </w:p>
          <w:p w14:paraId="696AAD99" w14:textId="77777777" w:rsidR="00987D55" w:rsidRDefault="00987D55" w:rsidP="00987D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ZŁĄCZA/WBUDOWANE URZĄDZENIA: Złącza USB 3.0 / USB 3.1 x 1, USB 3.1 Typ C x 1, wyjście liniowe audio</w:t>
            </w:r>
          </w:p>
          <w:p w14:paraId="3C92A42B" w14:textId="77777777" w:rsidR="00987D55" w:rsidRDefault="00987D55" w:rsidP="00987D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Dodatkowe informacje: Aluminiowa obudowa, Ekran dotykowy, Obsługa rysika, Podświetlana klawiatura,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TouchPad</w:t>
            </w:r>
            <w:proofErr w:type="spellEnd"/>
          </w:p>
          <w:p w14:paraId="60B0DA70" w14:textId="77777777" w:rsidR="00987D55" w:rsidRDefault="00987D55" w:rsidP="00987D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Podświetlana klawiatura: tak</w:t>
            </w:r>
          </w:p>
          <w:p w14:paraId="7BB8EC33" w14:textId="77777777" w:rsidR="00987D55" w:rsidRDefault="00987D55" w:rsidP="00987D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PARAMETRY FIZYCZNE: </w:t>
            </w:r>
            <w:r>
              <w:rPr>
                <w:rFonts w:ascii="Century Gothic" w:hAnsi="Century Gothic"/>
                <w:sz w:val="20"/>
                <w:szCs w:val="20"/>
              </w:rPr>
              <w:tab/>
              <w:t xml:space="preserve"> </w:t>
            </w:r>
          </w:p>
          <w:p w14:paraId="004A67DA" w14:textId="77777777" w:rsidR="00987D55" w:rsidRDefault="00987D55" w:rsidP="00987D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Typ: laptop 2w1</w:t>
            </w:r>
          </w:p>
          <w:p w14:paraId="417ECB78" w14:textId="77777777" w:rsidR="00987D55" w:rsidRDefault="00987D55" w:rsidP="00987D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Pojemność baterii/akumulatora: 49,4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Wh</w:t>
            </w:r>
            <w:proofErr w:type="spellEnd"/>
          </w:p>
          <w:p w14:paraId="38509A0E" w14:textId="77777777" w:rsidR="00987D55" w:rsidRDefault="00987D55" w:rsidP="00987D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Materiał obudowy: aluminium</w:t>
            </w:r>
          </w:p>
          <w:p w14:paraId="0732DCB0" w14:textId="77777777" w:rsidR="00987D55" w:rsidRDefault="00987D55" w:rsidP="00987D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Kolor tylnej obudowy: czarny</w:t>
            </w:r>
          </w:p>
          <w:p w14:paraId="4548F7FF" w14:textId="77777777" w:rsidR="00987D55" w:rsidRDefault="00987D55" w:rsidP="00987D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Wymiary: 308 x 14,5 x 223 mm</w:t>
            </w:r>
          </w:p>
          <w:p w14:paraId="1B5EC3FC" w14:textId="77777777" w:rsidR="00987D55" w:rsidRDefault="00987D55" w:rsidP="00987D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Waga</w:t>
            </w:r>
            <w:r>
              <w:rPr>
                <w:rFonts w:ascii="Century Gothic" w:hAnsi="Century Gothic"/>
                <w:sz w:val="20"/>
                <w:szCs w:val="20"/>
              </w:rPr>
              <w:tab/>
              <w:t>1,31 kg</w:t>
            </w:r>
          </w:p>
          <w:p w14:paraId="1D9165ED" w14:textId="77777777" w:rsidR="00987D55" w:rsidRDefault="00987D55" w:rsidP="00987D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Wyposażenie: zasilacz, instrukcja</w:t>
            </w:r>
          </w:p>
          <w:p w14:paraId="79DE522C" w14:textId="6E000498" w:rsidR="00987D55" w:rsidRDefault="00987D55" w:rsidP="00987D55">
            <w:pPr>
              <w:shd w:val="clear" w:color="auto" w:fill="FFFFFF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Gwarancja: 12 miesięcy</w:t>
            </w:r>
          </w:p>
        </w:tc>
        <w:tc>
          <w:tcPr>
            <w:tcW w:w="1843" w:type="dxa"/>
          </w:tcPr>
          <w:p w14:paraId="71900B38" w14:textId="77777777" w:rsidR="00987D55" w:rsidRPr="00B03689" w:rsidRDefault="00987D55" w:rsidP="00987D5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tak/ nie*</w:t>
            </w:r>
          </w:p>
          <w:p w14:paraId="3E0B5430" w14:textId="77777777" w:rsidR="00987D55" w:rsidRPr="00B03689" w:rsidRDefault="00987D55" w:rsidP="00987D5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53A97E31" w14:textId="77777777" w:rsidR="00987D55" w:rsidRPr="00B03689" w:rsidRDefault="00987D55" w:rsidP="00987D5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610352F9" w14:textId="285B05F4" w:rsidR="00987D55" w:rsidRPr="00B03689" w:rsidRDefault="00987D55" w:rsidP="00987D5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…….**</w:t>
            </w:r>
          </w:p>
        </w:tc>
      </w:tr>
      <w:tr w:rsidR="00987D55" w:rsidRPr="00B03689" w14:paraId="6D09CBA6" w14:textId="77777777" w:rsidTr="00987D55">
        <w:trPr>
          <w:cantSplit/>
          <w:trHeight w:val="2967"/>
        </w:trPr>
        <w:tc>
          <w:tcPr>
            <w:tcW w:w="956" w:type="dxa"/>
          </w:tcPr>
          <w:p w14:paraId="2D220D70" w14:textId="77777777" w:rsidR="00987D55" w:rsidRPr="006639D2" w:rsidRDefault="00987D55" w:rsidP="00987D55">
            <w:pPr>
              <w:pStyle w:val="Akapitzlist"/>
              <w:numPr>
                <w:ilvl w:val="0"/>
                <w:numId w:val="48"/>
              </w:num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6267" w14:textId="1B326AD4" w:rsidR="00987D55" w:rsidRPr="00B42C45" w:rsidRDefault="00987D55" w:rsidP="00987D55">
            <w:pPr>
              <w:spacing w:line="256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caps/>
                <w:color w:val="333333"/>
                <w:sz w:val="20"/>
                <w:szCs w:val="20"/>
              </w:rPr>
              <w:t>M</w:t>
            </w:r>
            <w:r>
              <w:rPr>
                <w:rFonts w:ascii="Century Gothic" w:hAnsi="Century Gothic" w:cs="Arial"/>
                <w:b/>
                <w:bCs/>
                <w:color w:val="333333"/>
                <w:sz w:val="20"/>
                <w:szCs w:val="20"/>
              </w:rPr>
              <w:t>ysz – 1 szt.</w:t>
            </w:r>
            <w:r>
              <w:rPr>
                <w:rFonts w:ascii="Century Gothic" w:hAnsi="Century Gothic" w:cs="Arial"/>
                <w:b/>
                <w:bCs/>
                <w:caps/>
                <w:color w:val="333333"/>
                <w:sz w:val="20"/>
                <w:szCs w:val="20"/>
              </w:rPr>
              <w:t xml:space="preserve">:  </w:t>
            </w:r>
          </w:p>
          <w:p w14:paraId="5085CA4E" w14:textId="77777777" w:rsidR="00987D55" w:rsidRDefault="00987D55" w:rsidP="00987D55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Typ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myszy:Multimedialna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, Mobilna</w:t>
            </w:r>
          </w:p>
          <w:p w14:paraId="37AEF7B7" w14:textId="77777777" w:rsidR="00987D55" w:rsidRDefault="00987D55" w:rsidP="00987D55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Łączność: Bezprzewodowa</w:t>
            </w:r>
          </w:p>
          <w:p w14:paraId="4E61F81A" w14:textId="77777777" w:rsidR="00987D55" w:rsidRDefault="00987D55" w:rsidP="00987D55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Sensor: Laserowy</w:t>
            </w:r>
          </w:p>
          <w:p w14:paraId="1F77E85F" w14:textId="77777777" w:rsidR="00987D55" w:rsidRDefault="00987D55" w:rsidP="00987D55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Liczba przycisków: 4</w:t>
            </w:r>
          </w:p>
          <w:p w14:paraId="561A3FB4" w14:textId="77777777" w:rsidR="00987D55" w:rsidRDefault="00987D55" w:rsidP="00987D55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Rolka przewijania: 1</w:t>
            </w:r>
          </w:p>
          <w:p w14:paraId="480AC943" w14:textId="77777777" w:rsidR="00987D55" w:rsidRDefault="00987D55" w:rsidP="00987D55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Interfejs: Bluetooth</w:t>
            </w:r>
          </w:p>
          <w:p w14:paraId="60D7E641" w14:textId="77777777" w:rsidR="00987D55" w:rsidRDefault="00987D55" w:rsidP="00987D55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Zasięg pracy: do 10 m</w:t>
            </w:r>
          </w:p>
          <w:p w14:paraId="55A9406D" w14:textId="77777777" w:rsidR="00987D55" w:rsidRDefault="00987D55" w:rsidP="00987D55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Zasilanie: Bateria AAA x2</w:t>
            </w:r>
          </w:p>
          <w:p w14:paraId="59197641" w14:textId="77777777" w:rsidR="00987D55" w:rsidRDefault="00987D55" w:rsidP="00987D55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Czas pracy na baterii: Do 6 miesięcy</w:t>
            </w:r>
          </w:p>
          <w:p w14:paraId="40DA8197" w14:textId="77777777" w:rsidR="00987D55" w:rsidRDefault="00987D55" w:rsidP="00987D55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Profil: Uniwersalny</w:t>
            </w:r>
          </w:p>
          <w:p w14:paraId="19AA5FDD" w14:textId="77777777" w:rsidR="00987D55" w:rsidRDefault="00987D55" w:rsidP="00987D55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Dodatkowe informacje: Możliwość pracy na każdej powierzchni</w:t>
            </w:r>
          </w:p>
          <w:p w14:paraId="382C6B3D" w14:textId="77777777" w:rsidR="00987D55" w:rsidRDefault="00987D55" w:rsidP="00987D55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Dołączone akcesoria: 2x baterie AAA</w:t>
            </w:r>
          </w:p>
          <w:p w14:paraId="1B1AE7B7" w14:textId="77777777" w:rsidR="00987D55" w:rsidRDefault="00987D55" w:rsidP="00987D55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Kolor: Czerwony</w:t>
            </w:r>
          </w:p>
          <w:p w14:paraId="7238282D" w14:textId="77777777" w:rsidR="00987D55" w:rsidRDefault="00987D55" w:rsidP="00987D55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Wymiary: Długość: 113 mm; Szerokość: 59 mm; Wysokość: 37 mm</w:t>
            </w:r>
          </w:p>
          <w:p w14:paraId="0E6A3F95" w14:textId="6F6A383C" w:rsidR="00987D55" w:rsidRDefault="00987D55" w:rsidP="00987D55">
            <w:pPr>
              <w:shd w:val="clear" w:color="auto" w:fill="FFFFFF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Gwarancja: 24 miesiące (gwarancja producenta)</w:t>
            </w:r>
          </w:p>
        </w:tc>
        <w:tc>
          <w:tcPr>
            <w:tcW w:w="1843" w:type="dxa"/>
          </w:tcPr>
          <w:p w14:paraId="4700278C" w14:textId="77777777" w:rsidR="00987D55" w:rsidRPr="00B03689" w:rsidRDefault="00987D55" w:rsidP="00987D5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tak/ nie*</w:t>
            </w:r>
          </w:p>
          <w:p w14:paraId="6BFA11C1" w14:textId="77777777" w:rsidR="00987D55" w:rsidRPr="00B03689" w:rsidRDefault="00987D55" w:rsidP="00987D5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73880887" w14:textId="77777777" w:rsidR="00987D55" w:rsidRPr="00B03689" w:rsidRDefault="00987D55" w:rsidP="00987D5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1D15EBF5" w14:textId="44BC2724" w:rsidR="00987D55" w:rsidRPr="00B03689" w:rsidRDefault="00987D55" w:rsidP="00987D5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…….**</w:t>
            </w:r>
          </w:p>
        </w:tc>
      </w:tr>
      <w:tr w:rsidR="00987D55" w:rsidRPr="00B03689" w14:paraId="0A97832D" w14:textId="77777777" w:rsidTr="00320D58">
        <w:trPr>
          <w:cantSplit/>
          <w:trHeight w:val="2967"/>
        </w:trPr>
        <w:tc>
          <w:tcPr>
            <w:tcW w:w="956" w:type="dxa"/>
          </w:tcPr>
          <w:p w14:paraId="38C118B5" w14:textId="77777777" w:rsidR="00987D55" w:rsidRPr="006639D2" w:rsidRDefault="00987D55" w:rsidP="00987D55">
            <w:pPr>
              <w:pStyle w:val="Akapitzlist"/>
              <w:numPr>
                <w:ilvl w:val="0"/>
                <w:numId w:val="48"/>
              </w:num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098A" w14:textId="7D7902C6" w:rsidR="00987D55" w:rsidRPr="00362953" w:rsidRDefault="00987D55" w:rsidP="00987D55">
            <w:pPr>
              <w:spacing w:line="25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62953">
              <w:rPr>
                <w:rFonts w:ascii="Century Gothic" w:hAnsi="Century Gothic"/>
                <w:b/>
                <w:bCs/>
                <w:sz w:val="20"/>
                <w:szCs w:val="20"/>
              </w:rPr>
              <w:t>WYMAGANIA DODATKOWE związane z montażem sprzętu:</w:t>
            </w:r>
          </w:p>
          <w:p w14:paraId="56A8CD7F" w14:textId="77777777" w:rsidR="00987D55" w:rsidRDefault="00987D55" w:rsidP="00987D55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MONTAŻ w odpowiednich salach (1, 2 i 3)</w:t>
            </w:r>
          </w:p>
          <w:p w14:paraId="24E05D3A" w14:textId="77777777" w:rsidR="00987D55" w:rsidRDefault="00987D55" w:rsidP="00987D55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-kompletne okablowanie do montażu sprzętu</w:t>
            </w:r>
          </w:p>
          <w:p w14:paraId="4E65369D" w14:textId="77777777" w:rsidR="00987D55" w:rsidRDefault="00987D55" w:rsidP="00987D55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-podłączenie elektryczne</w:t>
            </w:r>
          </w:p>
          <w:p w14:paraId="1BECF5E3" w14:textId="77777777" w:rsidR="00987D55" w:rsidRDefault="00987D55" w:rsidP="00987D55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-wymagane uchwyty ścienne/sufitowe</w:t>
            </w:r>
          </w:p>
          <w:p w14:paraId="133267DF" w14:textId="05BB4CAB" w:rsidR="00987D55" w:rsidRDefault="00987D55" w:rsidP="00987D55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-prace malarsko-wykończeniowe</w:t>
            </w:r>
          </w:p>
          <w:p w14:paraId="0FC79DB9" w14:textId="77777777" w:rsidR="00987D55" w:rsidRDefault="00987D55" w:rsidP="00987D55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KONFIGURACJA I SZKOLENIE:</w:t>
            </w:r>
          </w:p>
          <w:p w14:paraId="77FA6F29" w14:textId="77777777" w:rsidR="00987D55" w:rsidRDefault="00987D55" w:rsidP="00987D55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-uruchomienie 3 pomieszczeń wirtualnych</w:t>
            </w:r>
          </w:p>
          <w:p w14:paraId="5D87777F" w14:textId="77777777" w:rsidR="00987D55" w:rsidRDefault="00987D55" w:rsidP="00987D55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-podłączenie 3 systemów do systemu Office 365 TEAMS</w:t>
            </w:r>
          </w:p>
          <w:p w14:paraId="310029DD" w14:textId="77777777" w:rsidR="00987D55" w:rsidRDefault="00987D55" w:rsidP="00987D55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-podłączenie i konfiguracja sieci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wi-fi</w:t>
            </w:r>
            <w:proofErr w:type="spellEnd"/>
          </w:p>
          <w:p w14:paraId="6E52DE3F" w14:textId="77777777" w:rsidR="00987D55" w:rsidRDefault="00987D55" w:rsidP="00987D55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-przeszkolenie personelu w zakresie korzystania z urządzeń</w:t>
            </w:r>
          </w:p>
          <w:p w14:paraId="7C25045B" w14:textId="77777777" w:rsidR="00987D55" w:rsidRDefault="00987D55" w:rsidP="00987D55">
            <w:pPr>
              <w:spacing w:line="25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-konfiguracja 2 laptopów do usługi Office 365</w:t>
            </w:r>
          </w:p>
          <w:p w14:paraId="62DDB45D" w14:textId="3324FF6F" w:rsidR="00987D55" w:rsidRDefault="00987D55" w:rsidP="00987D55">
            <w:pPr>
              <w:shd w:val="clear" w:color="auto" w:fill="FFFFFF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-6-miesięczny nadzór nad użytkowaniem systemu.</w:t>
            </w:r>
          </w:p>
        </w:tc>
        <w:tc>
          <w:tcPr>
            <w:tcW w:w="1843" w:type="dxa"/>
          </w:tcPr>
          <w:p w14:paraId="013672EA" w14:textId="77777777" w:rsidR="00987D55" w:rsidRPr="00B03689" w:rsidRDefault="00987D55" w:rsidP="00987D5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tak/ nie*</w:t>
            </w:r>
          </w:p>
          <w:p w14:paraId="20E31E87" w14:textId="77777777" w:rsidR="00987D55" w:rsidRPr="00B03689" w:rsidRDefault="00987D55" w:rsidP="00987D5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4416D844" w14:textId="77777777" w:rsidR="00987D55" w:rsidRPr="00B03689" w:rsidRDefault="00987D55" w:rsidP="00987D5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6E5D411A" w14:textId="3B738906" w:rsidR="00987D55" w:rsidRPr="00B03689" w:rsidRDefault="00987D55" w:rsidP="00987D5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…….**</w:t>
            </w:r>
          </w:p>
        </w:tc>
      </w:tr>
    </w:tbl>
    <w:p w14:paraId="56E34292" w14:textId="77777777" w:rsidR="00F05C3E" w:rsidRPr="002879E3" w:rsidRDefault="00F05C3E" w:rsidP="00797C07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</w:p>
    <w:p w14:paraId="7DD0F381" w14:textId="77777777" w:rsidR="00797C07" w:rsidRDefault="00F05C3E" w:rsidP="00F05C3E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4958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  <w:r w:rsidRPr="002879E3"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  <w:t>.</w:t>
      </w:r>
    </w:p>
    <w:p w14:paraId="677DBB52" w14:textId="4EDC8B18" w:rsidR="00F05C3E" w:rsidRPr="002879E3" w:rsidRDefault="00F05C3E" w:rsidP="00F05C3E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4958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  <w:r w:rsidRPr="002879E3"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  <w:t>..................................................................................</w:t>
      </w:r>
    </w:p>
    <w:p w14:paraId="5D882249" w14:textId="77777777" w:rsidR="00F05C3E" w:rsidRPr="002879E3" w:rsidRDefault="00F05C3E" w:rsidP="00F05C3E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4958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>(pieczątka i podpis osób/y uprawnionych do</w:t>
      </w:r>
    </w:p>
    <w:p w14:paraId="4A984121" w14:textId="77777777" w:rsidR="00F05C3E" w:rsidRPr="002879E3" w:rsidRDefault="00F05C3E" w:rsidP="00F05C3E">
      <w:pPr>
        <w:widowControl/>
        <w:tabs>
          <w:tab w:val="left" w:pos="5670"/>
          <w:tab w:val="center" w:pos="7797"/>
        </w:tabs>
        <w:suppressAutoHyphens w:val="0"/>
        <w:autoSpaceDE w:val="0"/>
        <w:autoSpaceDN w:val="0"/>
        <w:adjustRightInd w:val="0"/>
        <w:ind w:left="4958" w:hanging="2"/>
        <w:rPr>
          <w:rFonts w:ascii="Century Gothic" w:eastAsia="Times New Roman" w:hAnsi="Century Gothic" w:cs="Times New Roman"/>
          <w:i/>
          <w:iCs/>
          <w:kern w:val="0"/>
          <w:sz w:val="18"/>
          <w:szCs w:val="16"/>
          <w:lang w:eastAsia="pl-PL" w:bidi="ar-SA"/>
        </w:rPr>
      </w:pP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 xml:space="preserve"> 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ab/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ab/>
        <w:t xml:space="preserve">       </w:t>
      </w:r>
      <w:r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 xml:space="preserve">                                        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>Składania oświadczeń woli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18"/>
          <w:szCs w:val="16"/>
          <w:lang w:eastAsia="pl-PL" w:bidi="ar-SA"/>
        </w:rPr>
        <w:t>)</w:t>
      </w:r>
    </w:p>
    <w:p w14:paraId="57402570" w14:textId="4A08CE3B" w:rsidR="00F05C3E" w:rsidRPr="00797C07" w:rsidRDefault="00F05C3E" w:rsidP="00797C07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rPr>
          <w:rFonts w:ascii="Century Gothic" w:eastAsia="Times New Roman" w:hAnsi="Century Gothic" w:cs="Times New Roman"/>
          <w:i/>
          <w:iCs/>
          <w:kern w:val="0"/>
          <w:sz w:val="16"/>
          <w:szCs w:val="16"/>
          <w:lang w:eastAsia="pl-PL" w:bidi="ar-SA"/>
        </w:rPr>
      </w:pPr>
      <w:r w:rsidRPr="002879E3">
        <w:rPr>
          <w:rFonts w:ascii="Century Gothic" w:eastAsia="Times New Roman" w:hAnsi="Century Gothic" w:cs="Times New Roman"/>
          <w:i/>
          <w:iCs/>
          <w:kern w:val="0"/>
          <w:sz w:val="16"/>
          <w:szCs w:val="16"/>
          <w:lang w:eastAsia="pl-PL" w:bidi="ar-SA"/>
        </w:rPr>
        <w:t>……………………………..,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dnia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16"/>
          <w:szCs w:val="16"/>
          <w:lang w:eastAsia="pl-PL" w:bidi="ar-SA"/>
        </w:rPr>
        <w:t>………………………..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20</w:t>
      </w:r>
      <w:r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2</w:t>
      </w:r>
      <w:r w:rsidR="00797C07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1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 xml:space="preserve">  r</w:t>
      </w:r>
    </w:p>
    <w:sectPr w:rsidR="00F05C3E" w:rsidRPr="00797C07" w:rsidSect="00BF617D">
      <w:headerReference w:type="default" r:id="rId8"/>
      <w:footerReference w:type="default" r:id="rId9"/>
      <w:pgSz w:w="16838" w:h="11906" w:orient="landscape"/>
      <w:pgMar w:top="1417" w:right="1417" w:bottom="851" w:left="1134" w:header="708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0E11A" w14:textId="77777777" w:rsidR="00EE08C7" w:rsidRDefault="00EE08C7" w:rsidP="00927257">
      <w:r>
        <w:separator/>
      </w:r>
    </w:p>
  </w:endnote>
  <w:endnote w:type="continuationSeparator" w:id="0">
    <w:p w14:paraId="42346CC5" w14:textId="77777777" w:rsidR="00EE08C7" w:rsidRDefault="00EE08C7" w:rsidP="0092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charset w:val="EE"/>
    <w:family w:val="roman"/>
    <w:pitch w:val="variable"/>
  </w:font>
  <w:font w:name="OpenSymbol, 'Arial Unicode MS'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2016060115"/>
      <w:docPartObj>
        <w:docPartGallery w:val="Page Numbers (Bottom of Page)"/>
        <w:docPartUnique/>
      </w:docPartObj>
    </w:sdtPr>
    <w:sdtEndPr/>
    <w:sdtContent>
      <w:p w14:paraId="26CA1297" w14:textId="7658D862" w:rsidR="000F4D5D" w:rsidRDefault="000F4D5D" w:rsidP="00927257">
        <w:pPr>
          <w:pStyle w:val="Stopka"/>
          <w:jc w:val="center"/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="Times New Roman"/>
            <w:sz w:val="22"/>
            <w:szCs w:val="22"/>
          </w:rPr>
          <w:fldChar w:fldCharType="separate"/>
        </w:r>
        <w:r w:rsidRPr="00211AF0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31380572" w14:textId="77777777" w:rsidR="000F4D5D" w:rsidRDefault="000F4D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6A006" w14:textId="77777777" w:rsidR="00EE08C7" w:rsidRDefault="00EE08C7" w:rsidP="00927257">
      <w:r>
        <w:separator/>
      </w:r>
    </w:p>
  </w:footnote>
  <w:footnote w:type="continuationSeparator" w:id="0">
    <w:p w14:paraId="7E772036" w14:textId="77777777" w:rsidR="00EE08C7" w:rsidRDefault="00EE08C7" w:rsidP="00927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52C9B" w14:textId="0C940BC1" w:rsidR="000F4D5D" w:rsidRPr="008871DE" w:rsidRDefault="000F4D5D" w:rsidP="008871DE">
    <w:pPr>
      <w:widowControl/>
      <w:tabs>
        <w:tab w:val="center" w:pos="4536"/>
        <w:tab w:val="right" w:pos="9072"/>
      </w:tabs>
      <w:suppressAutoHyphens w:val="0"/>
      <w:rPr>
        <w:rFonts w:ascii="Arial" w:eastAsia="Times New Roman" w:hAnsi="Arial" w:cs="Times New Roman"/>
        <w:kern w:val="0"/>
        <w:sz w:val="20"/>
        <w:szCs w:val="20"/>
        <w:lang w:eastAsia="pl-PL" w:bidi="ar-SA"/>
      </w:rPr>
    </w:pPr>
    <w:r>
      <w:rPr>
        <w:rFonts w:ascii="Arial" w:eastAsia="Times New Roman" w:hAnsi="Arial" w:cs="Times New Roman"/>
        <w:noProof/>
        <w:kern w:val="0"/>
        <w:sz w:val="20"/>
        <w:szCs w:val="20"/>
        <w:lang w:eastAsia="pl-PL" w:bidi="ar-SA"/>
      </w:rPr>
      <w:drawing>
        <wp:inline distT="0" distB="0" distL="0" distR="0" wp14:anchorId="44FD43EB" wp14:editId="43235A33">
          <wp:extent cx="5840730" cy="585470"/>
          <wp:effectExtent l="0" t="0" r="762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073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0AD873E" w14:textId="77777777" w:rsidR="000F4D5D" w:rsidRDefault="000F4D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2146651"/>
    <w:multiLevelType w:val="multilevel"/>
    <w:tmpl w:val="F7A6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581F8C"/>
    <w:multiLevelType w:val="hybridMultilevel"/>
    <w:tmpl w:val="C5225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F0D52"/>
    <w:multiLevelType w:val="hybridMultilevel"/>
    <w:tmpl w:val="835CE4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C2A1D"/>
    <w:multiLevelType w:val="multilevel"/>
    <w:tmpl w:val="CDBAE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EAB74A4"/>
    <w:multiLevelType w:val="hybridMultilevel"/>
    <w:tmpl w:val="2A464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2376F"/>
    <w:multiLevelType w:val="hybridMultilevel"/>
    <w:tmpl w:val="934C3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4382D"/>
    <w:multiLevelType w:val="multilevel"/>
    <w:tmpl w:val="89608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723D6F"/>
    <w:multiLevelType w:val="multilevel"/>
    <w:tmpl w:val="1D52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8E83D2E"/>
    <w:multiLevelType w:val="hybridMultilevel"/>
    <w:tmpl w:val="7E3AE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127FD"/>
    <w:multiLevelType w:val="hybridMultilevel"/>
    <w:tmpl w:val="8D4E6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D555D0"/>
    <w:multiLevelType w:val="hybridMultilevel"/>
    <w:tmpl w:val="9F96B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D6C9F"/>
    <w:multiLevelType w:val="hybridMultilevel"/>
    <w:tmpl w:val="ACD86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D724E"/>
    <w:multiLevelType w:val="multilevel"/>
    <w:tmpl w:val="C8141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3471BE6"/>
    <w:multiLevelType w:val="hybridMultilevel"/>
    <w:tmpl w:val="E8A83AE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353C1E"/>
    <w:multiLevelType w:val="hybridMultilevel"/>
    <w:tmpl w:val="33FA8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C428CC"/>
    <w:multiLevelType w:val="multilevel"/>
    <w:tmpl w:val="AF24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E0246DE"/>
    <w:multiLevelType w:val="hybridMultilevel"/>
    <w:tmpl w:val="E78A5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50C77"/>
    <w:multiLevelType w:val="multilevel"/>
    <w:tmpl w:val="DC424A5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9" w15:restartNumberingAfterBreak="0">
    <w:nsid w:val="3CC752D2"/>
    <w:multiLevelType w:val="multilevel"/>
    <w:tmpl w:val="2E44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3E131B36"/>
    <w:multiLevelType w:val="hybridMultilevel"/>
    <w:tmpl w:val="05FE37B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1E56DC"/>
    <w:multiLevelType w:val="multilevel"/>
    <w:tmpl w:val="0B1E0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16D450C"/>
    <w:multiLevelType w:val="hybridMultilevel"/>
    <w:tmpl w:val="2A00C5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190356"/>
    <w:multiLevelType w:val="multilevel"/>
    <w:tmpl w:val="7226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481D3D5B"/>
    <w:multiLevelType w:val="multilevel"/>
    <w:tmpl w:val="3AB22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49004EB2"/>
    <w:multiLevelType w:val="multilevel"/>
    <w:tmpl w:val="6CB0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4B0E2A58"/>
    <w:multiLevelType w:val="multilevel"/>
    <w:tmpl w:val="621E9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4C7A2E01"/>
    <w:multiLevelType w:val="hybridMultilevel"/>
    <w:tmpl w:val="5156B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171765"/>
    <w:multiLevelType w:val="multilevel"/>
    <w:tmpl w:val="6A2A441A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57C02706"/>
    <w:multiLevelType w:val="multilevel"/>
    <w:tmpl w:val="8124C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58AF00CF"/>
    <w:multiLevelType w:val="hybridMultilevel"/>
    <w:tmpl w:val="4B8E0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8462BC"/>
    <w:multiLevelType w:val="multilevel"/>
    <w:tmpl w:val="2522D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5B9F1BAD"/>
    <w:multiLevelType w:val="hybridMultilevel"/>
    <w:tmpl w:val="F2261C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8F244F"/>
    <w:multiLevelType w:val="multilevel"/>
    <w:tmpl w:val="3586C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657463B2"/>
    <w:multiLevelType w:val="multilevel"/>
    <w:tmpl w:val="D57E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65C21A57"/>
    <w:multiLevelType w:val="hybridMultilevel"/>
    <w:tmpl w:val="5E66F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F976B2"/>
    <w:multiLevelType w:val="multilevel"/>
    <w:tmpl w:val="ADBC8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6E1B4347"/>
    <w:multiLevelType w:val="hybridMultilevel"/>
    <w:tmpl w:val="6DF0E97C"/>
    <w:lvl w:ilvl="0" w:tplc="F80A57E8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BF0208"/>
    <w:multiLevelType w:val="multilevel"/>
    <w:tmpl w:val="3DD8E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7333337B"/>
    <w:multiLevelType w:val="hybridMultilevel"/>
    <w:tmpl w:val="7E34FD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6200C4"/>
    <w:multiLevelType w:val="hybridMultilevel"/>
    <w:tmpl w:val="FF1C9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D00964"/>
    <w:multiLevelType w:val="hybridMultilevel"/>
    <w:tmpl w:val="EAE84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CD58E9"/>
    <w:multiLevelType w:val="hybridMultilevel"/>
    <w:tmpl w:val="5A004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153C42"/>
    <w:multiLevelType w:val="multilevel"/>
    <w:tmpl w:val="C1BE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4F5518"/>
    <w:multiLevelType w:val="multilevel"/>
    <w:tmpl w:val="712C0E10"/>
    <w:styleLink w:val="WW8Num5"/>
    <w:lvl w:ilvl="0">
      <w:numFmt w:val="bullet"/>
      <w:lvlText w:val=""/>
      <w:lvlJc w:val="left"/>
      <w:pPr>
        <w:ind w:left="707" w:hanging="283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, 'Arial Unicode MS'"/>
      </w:rPr>
    </w:lvl>
  </w:abstractNum>
  <w:abstractNum w:abstractNumId="45" w15:restartNumberingAfterBreak="0">
    <w:nsid w:val="7BEF55C4"/>
    <w:multiLevelType w:val="hybridMultilevel"/>
    <w:tmpl w:val="EC921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446C48"/>
    <w:multiLevelType w:val="multilevel"/>
    <w:tmpl w:val="8A66E1FA"/>
    <w:styleLink w:val="WW8Num4"/>
    <w:lvl w:ilvl="0">
      <w:numFmt w:val="bullet"/>
      <w:lvlText w:val=""/>
      <w:lvlJc w:val="left"/>
      <w:pPr>
        <w:ind w:left="707" w:hanging="283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, 'Arial Unicode MS'"/>
      </w:rPr>
    </w:lvl>
  </w:abstractNum>
  <w:abstractNum w:abstractNumId="47" w15:restartNumberingAfterBreak="0">
    <w:nsid w:val="7FDA1155"/>
    <w:multiLevelType w:val="multilevel"/>
    <w:tmpl w:val="24CC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8"/>
  </w:num>
  <w:num w:numId="2">
    <w:abstractNumId w:val="46"/>
  </w:num>
  <w:num w:numId="3">
    <w:abstractNumId w:val="44"/>
  </w:num>
  <w:num w:numId="4">
    <w:abstractNumId w:val="5"/>
  </w:num>
  <w:num w:numId="5">
    <w:abstractNumId w:val="15"/>
  </w:num>
  <w:num w:numId="6">
    <w:abstractNumId w:val="9"/>
  </w:num>
  <w:num w:numId="7">
    <w:abstractNumId w:val="11"/>
  </w:num>
  <w:num w:numId="8">
    <w:abstractNumId w:val="41"/>
  </w:num>
  <w:num w:numId="9">
    <w:abstractNumId w:val="27"/>
  </w:num>
  <w:num w:numId="10">
    <w:abstractNumId w:val="40"/>
  </w:num>
  <w:num w:numId="11">
    <w:abstractNumId w:val="39"/>
  </w:num>
  <w:num w:numId="12">
    <w:abstractNumId w:val="2"/>
  </w:num>
  <w:num w:numId="13">
    <w:abstractNumId w:val="22"/>
  </w:num>
  <w:num w:numId="14">
    <w:abstractNumId w:val="10"/>
  </w:num>
  <w:num w:numId="15">
    <w:abstractNumId w:val="3"/>
  </w:num>
  <w:num w:numId="16">
    <w:abstractNumId w:val="42"/>
  </w:num>
  <w:num w:numId="17">
    <w:abstractNumId w:val="30"/>
  </w:num>
  <w:num w:numId="18">
    <w:abstractNumId w:val="17"/>
  </w:num>
  <w:num w:numId="19">
    <w:abstractNumId w:val="13"/>
  </w:num>
  <w:num w:numId="20">
    <w:abstractNumId w:val="25"/>
  </w:num>
  <w:num w:numId="21">
    <w:abstractNumId w:val="31"/>
  </w:num>
  <w:num w:numId="22">
    <w:abstractNumId w:val="33"/>
  </w:num>
  <w:num w:numId="23">
    <w:abstractNumId w:val="19"/>
  </w:num>
  <w:num w:numId="24">
    <w:abstractNumId w:val="23"/>
  </w:num>
  <w:num w:numId="25">
    <w:abstractNumId w:val="29"/>
  </w:num>
  <w:num w:numId="26">
    <w:abstractNumId w:val="4"/>
  </w:num>
  <w:num w:numId="27">
    <w:abstractNumId w:val="26"/>
  </w:num>
  <w:num w:numId="28">
    <w:abstractNumId w:val="38"/>
  </w:num>
  <w:num w:numId="29">
    <w:abstractNumId w:val="24"/>
  </w:num>
  <w:num w:numId="30">
    <w:abstractNumId w:val="8"/>
  </w:num>
  <w:num w:numId="31">
    <w:abstractNumId w:val="16"/>
  </w:num>
  <w:num w:numId="32">
    <w:abstractNumId w:val="34"/>
  </w:num>
  <w:num w:numId="33">
    <w:abstractNumId w:val="36"/>
  </w:num>
  <w:num w:numId="34">
    <w:abstractNumId w:val="47"/>
  </w:num>
  <w:num w:numId="35">
    <w:abstractNumId w:val="18"/>
  </w:num>
  <w:num w:numId="36">
    <w:abstractNumId w:val="12"/>
  </w:num>
  <w:num w:numId="37">
    <w:abstractNumId w:val="37"/>
  </w:num>
  <w:num w:numId="38">
    <w:abstractNumId w:val="14"/>
  </w:num>
  <w:num w:numId="39">
    <w:abstractNumId w:val="43"/>
  </w:num>
  <w:num w:numId="40">
    <w:abstractNumId w:val="1"/>
  </w:num>
  <w:num w:numId="41">
    <w:abstractNumId w:val="7"/>
  </w:num>
  <w:num w:numId="42">
    <w:abstractNumId w:val="45"/>
  </w:num>
  <w:num w:numId="43">
    <w:abstractNumId w:val="0"/>
  </w:num>
  <w:num w:numId="44">
    <w:abstractNumId w:val="6"/>
  </w:num>
  <w:num w:numId="45">
    <w:abstractNumId w:val="35"/>
  </w:num>
  <w:num w:numId="46">
    <w:abstractNumId w:val="21"/>
  </w:num>
  <w:num w:numId="47">
    <w:abstractNumId w:val="32"/>
  </w:num>
  <w:num w:numId="48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78D"/>
    <w:rsid w:val="00002467"/>
    <w:rsid w:val="000069E1"/>
    <w:rsid w:val="0002098A"/>
    <w:rsid w:val="000211D9"/>
    <w:rsid w:val="000264A1"/>
    <w:rsid w:val="00030D77"/>
    <w:rsid w:val="00037F6F"/>
    <w:rsid w:val="00045A7C"/>
    <w:rsid w:val="0005709B"/>
    <w:rsid w:val="00057762"/>
    <w:rsid w:val="00060578"/>
    <w:rsid w:val="0008226C"/>
    <w:rsid w:val="0009041A"/>
    <w:rsid w:val="000929D0"/>
    <w:rsid w:val="000A1E3D"/>
    <w:rsid w:val="000A2A5C"/>
    <w:rsid w:val="000B22B4"/>
    <w:rsid w:val="000B26DE"/>
    <w:rsid w:val="000C11D3"/>
    <w:rsid w:val="000C4A3E"/>
    <w:rsid w:val="000C6976"/>
    <w:rsid w:val="000E0EEB"/>
    <w:rsid w:val="000F0A48"/>
    <w:rsid w:val="000F4D5D"/>
    <w:rsid w:val="000F6270"/>
    <w:rsid w:val="00100C77"/>
    <w:rsid w:val="00113E8B"/>
    <w:rsid w:val="00123862"/>
    <w:rsid w:val="00125C8D"/>
    <w:rsid w:val="0012772C"/>
    <w:rsid w:val="00132FE1"/>
    <w:rsid w:val="00136D2F"/>
    <w:rsid w:val="001375C4"/>
    <w:rsid w:val="00140CB8"/>
    <w:rsid w:val="00141686"/>
    <w:rsid w:val="0015287B"/>
    <w:rsid w:val="00155E5D"/>
    <w:rsid w:val="001618CE"/>
    <w:rsid w:val="00170907"/>
    <w:rsid w:val="00172ABF"/>
    <w:rsid w:val="00172C4B"/>
    <w:rsid w:val="00176A17"/>
    <w:rsid w:val="00177DB8"/>
    <w:rsid w:val="00191DBD"/>
    <w:rsid w:val="001A4210"/>
    <w:rsid w:val="001A704E"/>
    <w:rsid w:val="001C1B24"/>
    <w:rsid w:val="001C642C"/>
    <w:rsid w:val="001D4E92"/>
    <w:rsid w:val="001D6F67"/>
    <w:rsid w:val="001E074D"/>
    <w:rsid w:val="001E4A80"/>
    <w:rsid w:val="001F5D05"/>
    <w:rsid w:val="001F6F39"/>
    <w:rsid w:val="00211AF0"/>
    <w:rsid w:val="00215759"/>
    <w:rsid w:val="00224BE4"/>
    <w:rsid w:val="002337B3"/>
    <w:rsid w:val="002421BE"/>
    <w:rsid w:val="00243520"/>
    <w:rsid w:val="00251D36"/>
    <w:rsid w:val="002570E2"/>
    <w:rsid w:val="00260FDD"/>
    <w:rsid w:val="00265374"/>
    <w:rsid w:val="0027578E"/>
    <w:rsid w:val="00282299"/>
    <w:rsid w:val="0029222A"/>
    <w:rsid w:val="002975D5"/>
    <w:rsid w:val="002B3466"/>
    <w:rsid w:val="002B76A9"/>
    <w:rsid w:val="002B7914"/>
    <w:rsid w:val="002B7CCD"/>
    <w:rsid w:val="002C6E47"/>
    <w:rsid w:val="002D0A0A"/>
    <w:rsid w:val="002D67A0"/>
    <w:rsid w:val="002D7588"/>
    <w:rsid w:val="002E6E75"/>
    <w:rsid w:val="002F500B"/>
    <w:rsid w:val="0031020E"/>
    <w:rsid w:val="00310F25"/>
    <w:rsid w:val="00317589"/>
    <w:rsid w:val="00330A8D"/>
    <w:rsid w:val="00342939"/>
    <w:rsid w:val="003436A3"/>
    <w:rsid w:val="00346E5E"/>
    <w:rsid w:val="00351547"/>
    <w:rsid w:val="003542E3"/>
    <w:rsid w:val="003622DE"/>
    <w:rsid w:val="00362953"/>
    <w:rsid w:val="00372131"/>
    <w:rsid w:val="003833B9"/>
    <w:rsid w:val="00387A5D"/>
    <w:rsid w:val="003A1C1D"/>
    <w:rsid w:val="003A5EC6"/>
    <w:rsid w:val="003B1B5B"/>
    <w:rsid w:val="003B7A51"/>
    <w:rsid w:val="003C13DF"/>
    <w:rsid w:val="003C2BAD"/>
    <w:rsid w:val="003E79FD"/>
    <w:rsid w:val="003E7CD5"/>
    <w:rsid w:val="00400CC7"/>
    <w:rsid w:val="00402633"/>
    <w:rsid w:val="00415C54"/>
    <w:rsid w:val="0042252B"/>
    <w:rsid w:val="00424D3B"/>
    <w:rsid w:val="00432346"/>
    <w:rsid w:val="0043731C"/>
    <w:rsid w:val="00437458"/>
    <w:rsid w:val="00442763"/>
    <w:rsid w:val="004450DA"/>
    <w:rsid w:val="00446126"/>
    <w:rsid w:val="00446C25"/>
    <w:rsid w:val="004512C2"/>
    <w:rsid w:val="00453736"/>
    <w:rsid w:val="0047061F"/>
    <w:rsid w:val="00473BB4"/>
    <w:rsid w:val="00475AF8"/>
    <w:rsid w:val="00480F0F"/>
    <w:rsid w:val="0048346A"/>
    <w:rsid w:val="00483B5E"/>
    <w:rsid w:val="0049405C"/>
    <w:rsid w:val="004A3171"/>
    <w:rsid w:val="004A346C"/>
    <w:rsid w:val="004A563A"/>
    <w:rsid w:val="004A64D2"/>
    <w:rsid w:val="004B03E2"/>
    <w:rsid w:val="004C1226"/>
    <w:rsid w:val="004C30C3"/>
    <w:rsid w:val="004D05D8"/>
    <w:rsid w:val="004D10C2"/>
    <w:rsid w:val="004D49AC"/>
    <w:rsid w:val="004D5D48"/>
    <w:rsid w:val="004D77FC"/>
    <w:rsid w:val="004E48D7"/>
    <w:rsid w:val="004E66F1"/>
    <w:rsid w:val="004E7E55"/>
    <w:rsid w:val="00506471"/>
    <w:rsid w:val="00513335"/>
    <w:rsid w:val="00513D9B"/>
    <w:rsid w:val="00514325"/>
    <w:rsid w:val="00515A92"/>
    <w:rsid w:val="00517ECD"/>
    <w:rsid w:val="00526174"/>
    <w:rsid w:val="00531815"/>
    <w:rsid w:val="00533DF4"/>
    <w:rsid w:val="00535FFE"/>
    <w:rsid w:val="00541E60"/>
    <w:rsid w:val="00543775"/>
    <w:rsid w:val="00550EEB"/>
    <w:rsid w:val="00553D92"/>
    <w:rsid w:val="00565EB1"/>
    <w:rsid w:val="005732D6"/>
    <w:rsid w:val="00590532"/>
    <w:rsid w:val="00595804"/>
    <w:rsid w:val="005B6E34"/>
    <w:rsid w:val="005E3E5A"/>
    <w:rsid w:val="005F0798"/>
    <w:rsid w:val="005F23B6"/>
    <w:rsid w:val="005F5742"/>
    <w:rsid w:val="005F6C46"/>
    <w:rsid w:val="00607751"/>
    <w:rsid w:val="00610AB3"/>
    <w:rsid w:val="006123B0"/>
    <w:rsid w:val="00617D24"/>
    <w:rsid w:val="00620FC9"/>
    <w:rsid w:val="0062370A"/>
    <w:rsid w:val="00631CCB"/>
    <w:rsid w:val="00631FDC"/>
    <w:rsid w:val="006324C8"/>
    <w:rsid w:val="006339D1"/>
    <w:rsid w:val="00640E4D"/>
    <w:rsid w:val="00645F80"/>
    <w:rsid w:val="00651B1C"/>
    <w:rsid w:val="00657CB3"/>
    <w:rsid w:val="00660349"/>
    <w:rsid w:val="00663593"/>
    <w:rsid w:val="006639D2"/>
    <w:rsid w:val="006713BE"/>
    <w:rsid w:val="00672A44"/>
    <w:rsid w:val="00680D94"/>
    <w:rsid w:val="00683666"/>
    <w:rsid w:val="00697846"/>
    <w:rsid w:val="006A2220"/>
    <w:rsid w:val="006A2B60"/>
    <w:rsid w:val="006B0226"/>
    <w:rsid w:val="006C02B7"/>
    <w:rsid w:val="006C3D85"/>
    <w:rsid w:val="006C4013"/>
    <w:rsid w:val="006C6479"/>
    <w:rsid w:val="006C67D7"/>
    <w:rsid w:val="006D156D"/>
    <w:rsid w:val="006D1B1E"/>
    <w:rsid w:val="006D2273"/>
    <w:rsid w:val="006D2E7B"/>
    <w:rsid w:val="006D4AEB"/>
    <w:rsid w:val="006D686B"/>
    <w:rsid w:val="006F0CF7"/>
    <w:rsid w:val="00703B5F"/>
    <w:rsid w:val="00705DA4"/>
    <w:rsid w:val="00717071"/>
    <w:rsid w:val="00727F7C"/>
    <w:rsid w:val="007340F6"/>
    <w:rsid w:val="00734211"/>
    <w:rsid w:val="007435E5"/>
    <w:rsid w:val="007463C6"/>
    <w:rsid w:val="00753E7F"/>
    <w:rsid w:val="00762282"/>
    <w:rsid w:val="00773217"/>
    <w:rsid w:val="00773C91"/>
    <w:rsid w:val="00787CA0"/>
    <w:rsid w:val="00797C07"/>
    <w:rsid w:val="007B1C9C"/>
    <w:rsid w:val="007B3C57"/>
    <w:rsid w:val="007B66A2"/>
    <w:rsid w:val="007C6DBE"/>
    <w:rsid w:val="007D4714"/>
    <w:rsid w:val="007D53C4"/>
    <w:rsid w:val="007D5708"/>
    <w:rsid w:val="007E6ED6"/>
    <w:rsid w:val="007F5B2C"/>
    <w:rsid w:val="007F6072"/>
    <w:rsid w:val="00800EB8"/>
    <w:rsid w:val="00803D6F"/>
    <w:rsid w:val="00826305"/>
    <w:rsid w:val="00830AE9"/>
    <w:rsid w:val="00832842"/>
    <w:rsid w:val="00836187"/>
    <w:rsid w:val="008361B9"/>
    <w:rsid w:val="008509F4"/>
    <w:rsid w:val="00850F14"/>
    <w:rsid w:val="00851164"/>
    <w:rsid w:val="00852D5E"/>
    <w:rsid w:val="008616E3"/>
    <w:rsid w:val="008651E5"/>
    <w:rsid w:val="00871953"/>
    <w:rsid w:val="00877C55"/>
    <w:rsid w:val="00881B2F"/>
    <w:rsid w:val="00882D3B"/>
    <w:rsid w:val="00885EA5"/>
    <w:rsid w:val="008871DE"/>
    <w:rsid w:val="00895D59"/>
    <w:rsid w:val="008A250F"/>
    <w:rsid w:val="008A4855"/>
    <w:rsid w:val="008A7C28"/>
    <w:rsid w:val="008B1295"/>
    <w:rsid w:val="008B4AA0"/>
    <w:rsid w:val="008C57E6"/>
    <w:rsid w:val="008E3510"/>
    <w:rsid w:val="008E724E"/>
    <w:rsid w:val="008F28DA"/>
    <w:rsid w:val="008F43C2"/>
    <w:rsid w:val="0090350F"/>
    <w:rsid w:val="00904A2C"/>
    <w:rsid w:val="00905279"/>
    <w:rsid w:val="00906403"/>
    <w:rsid w:val="009223C9"/>
    <w:rsid w:val="00922717"/>
    <w:rsid w:val="0092692F"/>
    <w:rsid w:val="00927257"/>
    <w:rsid w:val="00931B45"/>
    <w:rsid w:val="00931E37"/>
    <w:rsid w:val="00941D49"/>
    <w:rsid w:val="00946E19"/>
    <w:rsid w:val="00955602"/>
    <w:rsid w:val="009563FD"/>
    <w:rsid w:val="009676CE"/>
    <w:rsid w:val="00982EAB"/>
    <w:rsid w:val="00983132"/>
    <w:rsid w:val="009859E9"/>
    <w:rsid w:val="00987D55"/>
    <w:rsid w:val="00987DE7"/>
    <w:rsid w:val="00992FBD"/>
    <w:rsid w:val="009A1C3A"/>
    <w:rsid w:val="009C68F9"/>
    <w:rsid w:val="009C7660"/>
    <w:rsid w:val="009D0E33"/>
    <w:rsid w:val="009D6D85"/>
    <w:rsid w:val="009E073C"/>
    <w:rsid w:val="009E6723"/>
    <w:rsid w:val="009F49EE"/>
    <w:rsid w:val="00A04C5E"/>
    <w:rsid w:val="00A20A22"/>
    <w:rsid w:val="00A34D9B"/>
    <w:rsid w:val="00A459E8"/>
    <w:rsid w:val="00A45C1F"/>
    <w:rsid w:val="00A63B8C"/>
    <w:rsid w:val="00A640E5"/>
    <w:rsid w:val="00A66249"/>
    <w:rsid w:val="00A728A0"/>
    <w:rsid w:val="00A732BE"/>
    <w:rsid w:val="00A809F2"/>
    <w:rsid w:val="00A83A0C"/>
    <w:rsid w:val="00AA0D10"/>
    <w:rsid w:val="00AB5ECB"/>
    <w:rsid w:val="00AB65C3"/>
    <w:rsid w:val="00AC4BFD"/>
    <w:rsid w:val="00AD43E5"/>
    <w:rsid w:val="00AD711F"/>
    <w:rsid w:val="00AF4C5A"/>
    <w:rsid w:val="00B0118C"/>
    <w:rsid w:val="00B03689"/>
    <w:rsid w:val="00B05FEE"/>
    <w:rsid w:val="00B23F3F"/>
    <w:rsid w:val="00B26D27"/>
    <w:rsid w:val="00B30447"/>
    <w:rsid w:val="00B32C70"/>
    <w:rsid w:val="00B3303B"/>
    <w:rsid w:val="00B33BC3"/>
    <w:rsid w:val="00B35971"/>
    <w:rsid w:val="00B37EFE"/>
    <w:rsid w:val="00B42C45"/>
    <w:rsid w:val="00B4385A"/>
    <w:rsid w:val="00B5107C"/>
    <w:rsid w:val="00B63AEB"/>
    <w:rsid w:val="00B8023E"/>
    <w:rsid w:val="00B84588"/>
    <w:rsid w:val="00B8778D"/>
    <w:rsid w:val="00BA695C"/>
    <w:rsid w:val="00BB135B"/>
    <w:rsid w:val="00BB327A"/>
    <w:rsid w:val="00BB397B"/>
    <w:rsid w:val="00BB4E09"/>
    <w:rsid w:val="00BC3248"/>
    <w:rsid w:val="00BD5AD2"/>
    <w:rsid w:val="00BD5C93"/>
    <w:rsid w:val="00BE5E5C"/>
    <w:rsid w:val="00BE7647"/>
    <w:rsid w:val="00BF617D"/>
    <w:rsid w:val="00C02AFC"/>
    <w:rsid w:val="00C0471E"/>
    <w:rsid w:val="00C060DB"/>
    <w:rsid w:val="00C066DE"/>
    <w:rsid w:val="00C4389E"/>
    <w:rsid w:val="00C46928"/>
    <w:rsid w:val="00C47E84"/>
    <w:rsid w:val="00C47F3D"/>
    <w:rsid w:val="00C53CF3"/>
    <w:rsid w:val="00C56D91"/>
    <w:rsid w:val="00C71E59"/>
    <w:rsid w:val="00C77115"/>
    <w:rsid w:val="00C82AB0"/>
    <w:rsid w:val="00C832C1"/>
    <w:rsid w:val="00C852C1"/>
    <w:rsid w:val="00CA52DE"/>
    <w:rsid w:val="00CA6F45"/>
    <w:rsid w:val="00CB1CBD"/>
    <w:rsid w:val="00CB41EF"/>
    <w:rsid w:val="00CB4882"/>
    <w:rsid w:val="00CB4BD4"/>
    <w:rsid w:val="00CB681E"/>
    <w:rsid w:val="00CB6B46"/>
    <w:rsid w:val="00CB6C3D"/>
    <w:rsid w:val="00CB7825"/>
    <w:rsid w:val="00CC00F0"/>
    <w:rsid w:val="00CC02A7"/>
    <w:rsid w:val="00CC5AF4"/>
    <w:rsid w:val="00CC6025"/>
    <w:rsid w:val="00CD5BA0"/>
    <w:rsid w:val="00CF4546"/>
    <w:rsid w:val="00D12B67"/>
    <w:rsid w:val="00D14AE8"/>
    <w:rsid w:val="00D21121"/>
    <w:rsid w:val="00D21CF5"/>
    <w:rsid w:val="00D2518D"/>
    <w:rsid w:val="00D513EB"/>
    <w:rsid w:val="00D547C8"/>
    <w:rsid w:val="00D6450F"/>
    <w:rsid w:val="00D85AC4"/>
    <w:rsid w:val="00D9076B"/>
    <w:rsid w:val="00DA0D0E"/>
    <w:rsid w:val="00DA2633"/>
    <w:rsid w:val="00DA5917"/>
    <w:rsid w:val="00DA75DE"/>
    <w:rsid w:val="00DB049A"/>
    <w:rsid w:val="00DB08CE"/>
    <w:rsid w:val="00DB1066"/>
    <w:rsid w:val="00DC1E1E"/>
    <w:rsid w:val="00DC3AF7"/>
    <w:rsid w:val="00DD718A"/>
    <w:rsid w:val="00DF181C"/>
    <w:rsid w:val="00DF7D06"/>
    <w:rsid w:val="00E01AA2"/>
    <w:rsid w:val="00E034ED"/>
    <w:rsid w:val="00E076C7"/>
    <w:rsid w:val="00E1080B"/>
    <w:rsid w:val="00E1146E"/>
    <w:rsid w:val="00E150C5"/>
    <w:rsid w:val="00E249D5"/>
    <w:rsid w:val="00E24FB6"/>
    <w:rsid w:val="00E27917"/>
    <w:rsid w:val="00E30A75"/>
    <w:rsid w:val="00E32B83"/>
    <w:rsid w:val="00E36901"/>
    <w:rsid w:val="00E446B3"/>
    <w:rsid w:val="00E471F9"/>
    <w:rsid w:val="00E5358C"/>
    <w:rsid w:val="00E5675B"/>
    <w:rsid w:val="00E84367"/>
    <w:rsid w:val="00E9749C"/>
    <w:rsid w:val="00EA49C0"/>
    <w:rsid w:val="00EA513A"/>
    <w:rsid w:val="00EA55F7"/>
    <w:rsid w:val="00EA6A99"/>
    <w:rsid w:val="00EA717B"/>
    <w:rsid w:val="00EA7B7B"/>
    <w:rsid w:val="00EA7FFA"/>
    <w:rsid w:val="00EB5818"/>
    <w:rsid w:val="00EB7999"/>
    <w:rsid w:val="00EC2580"/>
    <w:rsid w:val="00ED0CD1"/>
    <w:rsid w:val="00ED16DE"/>
    <w:rsid w:val="00ED732C"/>
    <w:rsid w:val="00EE08C7"/>
    <w:rsid w:val="00EE11F7"/>
    <w:rsid w:val="00EF0308"/>
    <w:rsid w:val="00F05C3E"/>
    <w:rsid w:val="00F062C9"/>
    <w:rsid w:val="00F13D6C"/>
    <w:rsid w:val="00F14A02"/>
    <w:rsid w:val="00F16FAF"/>
    <w:rsid w:val="00F379EA"/>
    <w:rsid w:val="00F40444"/>
    <w:rsid w:val="00F41CA6"/>
    <w:rsid w:val="00F52BF6"/>
    <w:rsid w:val="00F53A54"/>
    <w:rsid w:val="00F55EB0"/>
    <w:rsid w:val="00F664A9"/>
    <w:rsid w:val="00F67193"/>
    <w:rsid w:val="00F70E13"/>
    <w:rsid w:val="00F765DE"/>
    <w:rsid w:val="00F82128"/>
    <w:rsid w:val="00F96706"/>
    <w:rsid w:val="00FC5E64"/>
    <w:rsid w:val="00FC60B4"/>
    <w:rsid w:val="00FD0C51"/>
    <w:rsid w:val="00FD0DE3"/>
    <w:rsid w:val="00FD48C5"/>
    <w:rsid w:val="00FE0737"/>
    <w:rsid w:val="00FE1D71"/>
    <w:rsid w:val="00FE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A7C2BB5"/>
  <w15:docId w15:val="{2218EB7F-C1AF-4BC9-8531-F29C4D2A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168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4325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  <w:kern w:val="2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416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168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"/>
    <w:link w:val="AkapitzlistZnak"/>
    <w:uiPriority w:val="34"/>
    <w:qFormat/>
    <w:rsid w:val="004D05D8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5DE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5DE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customStyle="1" w:styleId="Standard">
    <w:name w:val="Standard"/>
    <w:rsid w:val="004E66F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yl">
    <w:name w:val="Styl"/>
    <w:rsid w:val="004E66F1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4"/>
      <w:szCs w:val="24"/>
      <w:lang w:eastAsia="zh-CN"/>
    </w:rPr>
  </w:style>
  <w:style w:type="numbering" w:customStyle="1" w:styleId="WW8Num3">
    <w:name w:val="WW8Num3"/>
    <w:basedOn w:val="Bezlisty"/>
    <w:rsid w:val="004E66F1"/>
    <w:pPr>
      <w:numPr>
        <w:numId w:val="1"/>
      </w:numPr>
    </w:pPr>
  </w:style>
  <w:style w:type="numbering" w:customStyle="1" w:styleId="WW8Num4">
    <w:name w:val="WW8Num4"/>
    <w:basedOn w:val="Bezlisty"/>
    <w:rsid w:val="004E66F1"/>
    <w:pPr>
      <w:numPr>
        <w:numId w:val="2"/>
      </w:numPr>
    </w:pPr>
  </w:style>
  <w:style w:type="numbering" w:customStyle="1" w:styleId="WW8Num5">
    <w:name w:val="WW8Num5"/>
    <w:basedOn w:val="Bezlisty"/>
    <w:rsid w:val="004E66F1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10A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0AB3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0AB3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0A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0AB3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paragraph" w:styleId="Bezodstpw">
    <w:name w:val="No Spacing"/>
    <w:uiPriority w:val="1"/>
    <w:qFormat/>
    <w:rsid w:val="00251D36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3622D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3622DE"/>
    <w:rPr>
      <w:b/>
      <w:bCs/>
    </w:rPr>
  </w:style>
  <w:style w:type="table" w:styleId="Tabela-Siatka">
    <w:name w:val="Table Grid"/>
    <w:basedOn w:val="Standardowy"/>
    <w:uiPriority w:val="39"/>
    <w:rsid w:val="00B33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2725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2725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2725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2725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Tekstpodstawowy31">
    <w:name w:val="Tekst podstawowy 31"/>
    <w:basedOn w:val="Normalny"/>
    <w:rsid w:val="00C066DE"/>
    <w:pPr>
      <w:widowControl/>
      <w:spacing w:after="120"/>
      <w:jc w:val="both"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3335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333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3335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13335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513335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rsid w:val="00513335"/>
    <w:pPr>
      <w:widowControl/>
      <w:suppressAutoHyphens w:val="0"/>
      <w:autoSpaceDE w:val="0"/>
      <w:autoSpaceDN w:val="0"/>
      <w:adjustRightInd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1333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13335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264A1"/>
    <w:rPr>
      <w:rFonts w:ascii="Consolas" w:hAnsi="Consolas"/>
      <w:sz w:val="21"/>
      <w:szCs w:val="19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264A1"/>
    <w:rPr>
      <w:rFonts w:ascii="Consolas" w:eastAsia="SimSun" w:hAnsi="Consolas" w:cs="Mangal"/>
      <w:kern w:val="1"/>
      <w:sz w:val="21"/>
      <w:szCs w:val="19"/>
      <w:lang w:eastAsia="zh-CN" w:bidi="hi-IN"/>
    </w:rPr>
  </w:style>
  <w:style w:type="character" w:customStyle="1" w:styleId="attribute-name">
    <w:name w:val="attribute-name"/>
    <w:basedOn w:val="Domylnaczcionkaakapitu"/>
    <w:rsid w:val="00FC60B4"/>
  </w:style>
  <w:style w:type="character" w:customStyle="1" w:styleId="attribute-value">
    <w:name w:val="attribute-value"/>
    <w:basedOn w:val="Domylnaczcionkaakapitu"/>
    <w:rsid w:val="00FC60B4"/>
  </w:style>
  <w:style w:type="paragraph" w:customStyle="1" w:styleId="gwp8d5a8238gwpa93b7cbcmsonormal">
    <w:name w:val="gwp8d5a8238_gwpa93b7cbc_msonormal"/>
    <w:basedOn w:val="Normalny"/>
    <w:uiPriority w:val="99"/>
    <w:rsid w:val="00514325"/>
    <w:pPr>
      <w:widowControl/>
      <w:suppressAutoHyphens w:val="0"/>
      <w:spacing w:before="100" w:beforeAutospacing="1" w:after="100" w:afterAutospacing="1"/>
    </w:pPr>
    <w:rPr>
      <w:rFonts w:ascii="Calibri" w:eastAsiaTheme="minorHAnsi" w:hAnsi="Calibri" w:cs="Calibri"/>
      <w:kern w:val="0"/>
      <w:sz w:val="22"/>
      <w:szCs w:val="22"/>
      <w:lang w:eastAsia="pl-PL" w:bidi="ar-SA"/>
    </w:rPr>
  </w:style>
  <w:style w:type="paragraph" w:customStyle="1" w:styleId="gwp8d5a8238gwpa93b7cbcdefault">
    <w:name w:val="gwp8d5a8238_gwpa93b7cbc_default"/>
    <w:basedOn w:val="Normalny"/>
    <w:uiPriority w:val="99"/>
    <w:rsid w:val="00514325"/>
    <w:pPr>
      <w:widowControl/>
      <w:suppressAutoHyphens w:val="0"/>
      <w:spacing w:before="100" w:beforeAutospacing="1" w:after="100" w:afterAutospacing="1"/>
    </w:pPr>
    <w:rPr>
      <w:rFonts w:ascii="Calibri" w:eastAsiaTheme="minorHAnsi" w:hAnsi="Calibri" w:cs="Calibri"/>
      <w:kern w:val="0"/>
      <w:sz w:val="22"/>
      <w:szCs w:val="22"/>
      <w:lang w:eastAsia="pl-PL" w:bidi="ar-SA"/>
    </w:rPr>
  </w:style>
  <w:style w:type="paragraph" w:customStyle="1" w:styleId="gwp8d5a8238gwpa93b7cbcpa0">
    <w:name w:val="gwp8d5a8238_gwpa93b7cbc_pa0"/>
    <w:basedOn w:val="Normalny"/>
    <w:uiPriority w:val="99"/>
    <w:rsid w:val="00514325"/>
    <w:pPr>
      <w:widowControl/>
      <w:suppressAutoHyphens w:val="0"/>
      <w:spacing w:before="100" w:beforeAutospacing="1" w:after="100" w:afterAutospacing="1"/>
    </w:pPr>
    <w:rPr>
      <w:rFonts w:ascii="Calibri" w:eastAsiaTheme="minorHAnsi" w:hAnsi="Calibri" w:cs="Calibri"/>
      <w:kern w:val="0"/>
      <w:sz w:val="22"/>
      <w:szCs w:val="22"/>
      <w:lang w:eastAsia="pl-PL" w:bidi="ar-SA"/>
    </w:rPr>
  </w:style>
  <w:style w:type="character" w:customStyle="1" w:styleId="gwp8d5a8238gwpa93b7cbca3">
    <w:name w:val="gwp8d5a8238_gwpa93b7cbc_a3"/>
    <w:basedOn w:val="Domylnaczcionkaakapitu"/>
    <w:rsid w:val="00514325"/>
  </w:style>
  <w:style w:type="character" w:customStyle="1" w:styleId="Nagwek3Znak">
    <w:name w:val="Nagłówek 3 Znak"/>
    <w:basedOn w:val="Domylnaczcionkaakapitu"/>
    <w:link w:val="Nagwek3"/>
    <w:uiPriority w:val="9"/>
    <w:semiHidden/>
    <w:rsid w:val="00514325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eastAsia="zh-CN" w:bidi="hi-IN"/>
    </w:rPr>
  </w:style>
  <w:style w:type="paragraph" w:customStyle="1" w:styleId="gwpb60e9d7bgwpf2094d19msonormal">
    <w:name w:val="gwpb60e9d7b_gwpf2094d19_msonormal"/>
    <w:basedOn w:val="Normalny"/>
    <w:uiPriority w:val="99"/>
    <w:rsid w:val="00514325"/>
    <w:pPr>
      <w:widowControl/>
      <w:suppressAutoHyphens w:val="0"/>
      <w:spacing w:before="100" w:beforeAutospacing="1" w:after="100" w:afterAutospacing="1"/>
    </w:pPr>
    <w:rPr>
      <w:rFonts w:ascii="Calibri" w:eastAsiaTheme="minorHAnsi" w:hAnsi="Calibri" w:cs="Calibri"/>
      <w:kern w:val="0"/>
      <w:sz w:val="22"/>
      <w:szCs w:val="22"/>
      <w:lang w:eastAsia="pl-PL" w:bidi="ar-SA"/>
    </w:rPr>
  </w:style>
  <w:style w:type="paragraph" w:customStyle="1" w:styleId="Default">
    <w:name w:val="Default"/>
    <w:rsid w:val="00550E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EFB49-A382-4B5D-92C3-3946B2FAA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10</Pages>
  <Words>1563</Words>
  <Characters>9380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Adamczak</dc:creator>
  <cp:lastModifiedBy>LCB</cp:lastModifiedBy>
  <cp:revision>14</cp:revision>
  <cp:lastPrinted>2019-05-23T06:10:00Z</cp:lastPrinted>
  <dcterms:created xsi:type="dcterms:W3CDTF">2020-03-21T08:39:00Z</dcterms:created>
  <dcterms:modified xsi:type="dcterms:W3CDTF">2021-09-02T12:21:00Z</dcterms:modified>
</cp:coreProperties>
</file>